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FC0A" w14:textId="0AF944AF" w:rsidR="004B0464" w:rsidRDefault="004B0464" w:rsidP="00D00E01">
      <w:pPr>
        <w:pStyle w:val="Ttulo2"/>
        <w:ind w:left="2832" w:firstLine="708"/>
      </w:pPr>
      <w:r>
        <w:t>Planificación</w:t>
      </w:r>
    </w:p>
    <w:p w14:paraId="17C20731" w14:textId="77777777" w:rsidR="004B0464" w:rsidRDefault="004B0464" w:rsidP="004B0464">
      <w:pPr>
        <w:jc w:val="both"/>
        <w:rPr>
          <w:sz w:val="24"/>
          <w:szCs w:val="24"/>
        </w:rPr>
      </w:pPr>
    </w:p>
    <w:tbl>
      <w:tblPr>
        <w:tblW w:w="9123" w:type="dxa"/>
        <w:tblCellMar>
          <w:top w:w="15" w:type="dxa"/>
          <w:left w:w="15" w:type="dxa"/>
          <w:bottom w:w="15" w:type="dxa"/>
          <w:right w:w="15" w:type="dxa"/>
        </w:tblCellMar>
        <w:tblLook w:val="04A0" w:firstRow="1" w:lastRow="0" w:firstColumn="1" w:lastColumn="0" w:noHBand="0" w:noVBand="1"/>
      </w:tblPr>
      <w:tblGrid>
        <w:gridCol w:w="4565"/>
        <w:gridCol w:w="4558"/>
      </w:tblGrid>
      <w:tr w:rsidR="004B0464" w:rsidRPr="002C4EAA" w14:paraId="0D8930AE"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AAA70" w14:textId="63D1C7F5"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Nivel</w:t>
            </w:r>
            <w:r>
              <w:rPr>
                <w:rFonts w:ascii="Calibri" w:eastAsia="Times New Roman" w:hAnsi="Calibri" w:cs="Calibri"/>
                <w:b/>
                <w:bCs/>
                <w:color w:val="000000"/>
                <w:kern w:val="0"/>
                <w:lang w:eastAsia="es-CL"/>
                <w14:ligatures w14:val="none"/>
              </w:rPr>
              <w:t xml:space="preserve"> Educativo</w:t>
            </w:r>
            <w:r w:rsidRPr="002C4EAA">
              <w:rPr>
                <w:rFonts w:ascii="Calibri" w:eastAsia="Times New Roman" w:hAnsi="Calibri" w:cs="Calibri"/>
                <w:b/>
                <w:bCs/>
                <w:color w:val="000000"/>
                <w:kern w:val="0"/>
                <w:lang w:eastAsia="es-CL"/>
                <w14:ligatures w14:val="none"/>
              </w:rPr>
              <w:t>: </w:t>
            </w:r>
            <w:r w:rsidR="00222369">
              <w:rPr>
                <w:rFonts w:ascii="Calibri" w:eastAsia="Times New Roman" w:hAnsi="Calibri" w:cs="Calibri"/>
                <w:b/>
                <w:bCs/>
                <w:color w:val="000000"/>
                <w:kern w:val="0"/>
                <w:lang w:eastAsia="es-CL"/>
                <w14:ligatures w14:val="none"/>
              </w:rPr>
              <w:t>Medio Mayor B "Jardín Luna"</w:t>
            </w:r>
          </w:p>
        </w:tc>
      </w:tr>
      <w:tr w:rsidR="004B0464" w:rsidRPr="002C4EAA" w14:paraId="734EE987" w14:textId="77777777" w:rsidTr="00783178">
        <w:trPr>
          <w:trHeight w:val="1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D3A35" w14:textId="6BBA4590" w:rsidR="004B0464" w:rsidRPr="002C4EAA" w:rsidRDefault="004B0464" w:rsidP="00783178">
            <w:pPr>
              <w:spacing w:line="240" w:lineRule="auto"/>
              <w:rPr>
                <w:rFonts w:ascii="Times New Roman" w:eastAsia="Times New Roman" w:hAnsi="Times New Roman" w:cs="Times New Roman"/>
                <w:kern w:val="0"/>
                <w:sz w:val="24"/>
                <w:szCs w:val="24"/>
                <w:lang w:eastAsia="es-CL"/>
                <w14:ligatures w14:val="none"/>
              </w:rPr>
            </w:pPr>
            <w:r w:rsidRPr="002C4EAA">
              <w:rPr>
                <w:rFonts w:ascii="Calibri" w:eastAsia="Times New Roman" w:hAnsi="Calibri" w:cs="Calibri"/>
                <w:b/>
                <w:bCs/>
                <w:color w:val="000000"/>
                <w:kern w:val="0"/>
                <w:lang w:eastAsia="es-CL"/>
                <w14:ligatures w14:val="none"/>
              </w:rPr>
              <w:t>Nombre de la experiencia de aprendizaje: </w:t>
            </w:r>
            <w:r w:rsidR="00222369">
              <w:rPr>
                <w:rFonts w:ascii="Calibri" w:eastAsia="Times New Roman" w:hAnsi="Calibri" w:cs="Calibri"/>
                <w:b/>
                <w:bCs/>
                <w:color w:val="000000"/>
                <w:kern w:val="0"/>
                <w:lang w:eastAsia="es-CL"/>
                <w14:ligatures w14:val="none"/>
              </w:rPr>
              <w:t>Aprendiendo sobre las especies marinas</w:t>
            </w:r>
          </w:p>
        </w:tc>
      </w:tr>
      <w:tr w:rsidR="00FF3CD6" w:rsidRPr="002C4EAA" w14:paraId="585BA6B1" w14:textId="77777777" w:rsidTr="00CA00B0">
        <w:trPr>
          <w:trHeight w:val="1105"/>
        </w:trPr>
        <w:tc>
          <w:tcPr>
            <w:tcW w:w="41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B8692" w14:textId="15F85FCD" w:rsidR="004B0464" w:rsidRPr="00A57320" w:rsidRDefault="00FF3CD6" w:rsidP="00A57320">
            <w:pPr>
              <w:spacing w:line="240" w:lineRule="auto"/>
              <w:ind w:left="360"/>
              <w:rPr>
                <w:rFonts w:ascii="Calibri" w:eastAsia="Times New Roman" w:hAnsi="Calibri" w:cs="Calibri"/>
                <w:b/>
                <w:bCs/>
                <w:color w:val="000000"/>
                <w:kern w:val="0"/>
                <w:lang w:eastAsia="es-CL"/>
                <w14:ligatures w14:val="none"/>
              </w:rPr>
            </w:pPr>
            <w:r>
              <w:rPr>
                <w:rFonts w:ascii="Calibri" w:eastAsia="Times New Roman" w:hAnsi="Calibri" w:cs="Calibri"/>
                <w:b/>
                <w:bCs/>
                <w:color w:val="000000"/>
                <w:kern w:val="0"/>
                <w:lang w:eastAsia="es-CL"/>
                <w14:ligatures w14:val="none"/>
              </w:rPr>
              <w:br/>
            </w:r>
            <w:r w:rsidR="00B65BF2">
              <w:rPr>
                <w:rFonts w:ascii="Calibri" w:eastAsia="Times New Roman" w:hAnsi="Calibri" w:cs="Calibri"/>
                <w:b/>
                <w:bCs/>
                <w:color w:val="000000"/>
                <w:kern w:val="0"/>
                <w:lang w:eastAsia="es-CL"/>
                <w14:ligatures w14:val="none"/>
              </w:rPr>
              <w:t>1. Ámbito:</w:t>
            </w:r>
            <w:r w:rsidR="004B0464"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Desarrollo Personal y Social</w:t>
            </w:r>
            <w:r w:rsidR="00A57320">
              <w:rPr>
                <w:rFonts w:ascii="Calibri" w:eastAsia="Times New Roman" w:hAnsi="Calibri" w:cs="Calibri"/>
                <w:color w:val="000000"/>
                <w:kern w:val="0"/>
                <w:lang w:eastAsia="es-CL"/>
                <w14:ligatures w14:val="none"/>
              </w:rPr>
              <w:br/>
            </w:r>
            <w:r w:rsidR="00B65BF2">
              <w:rPr>
                <w:rFonts w:ascii="Calibri" w:eastAsia="Times New Roman" w:hAnsi="Calibri" w:cs="Calibri"/>
                <w:b/>
                <w:bCs/>
                <w:color w:val="000000"/>
                <w:kern w:val="0"/>
                <w:lang w:eastAsia="es-CL"/>
                <w14:ligatures w14:val="none"/>
              </w:rPr>
              <w:t>2. Ámbito:</w:t>
            </w:r>
            <w:r w:rsidR="00B65BF2" w:rsidRPr="00B65BF2">
              <w:rPr>
                <w:rFonts w:ascii="Calibri" w:eastAsia="Times New Roman" w:hAnsi="Calibri" w:cs="Calibri"/>
                <w:b/>
                <w:bCs/>
                <w:color w:val="000000"/>
                <w:kern w:val="0"/>
                <w:lang w:eastAsia="es-CL"/>
                <w14:ligatures w14:val="none"/>
              </w:rPr>
              <w:t> </w:t>
            </w:r>
            <w:r w:rsidR="00B65BF2" w:rsidRPr="00B65BF2">
              <w:rPr>
                <w:rFonts w:ascii="Calibri" w:eastAsia="Times New Roman" w:hAnsi="Calibri" w:cs="Calibri"/>
                <w:color w:val="000000"/>
                <w:kern w:val="0"/>
                <w:lang w:eastAsia="es-CL"/>
                <w14:ligatures w14:val="none"/>
              </w:rPr>
              <w:t>Interacción y Comprensión</w:t>
            </w:r>
            <w:r w:rsidR="00B65BF2" w:rsidRPr="00B65BF2">
              <w:rPr>
                <w:rFonts w:ascii="Calibri" w:eastAsia="Times New Roman" w:hAnsi="Calibri" w:cs="Calibri"/>
                <w:color w:val="000000"/>
                <w:kern w:val="0"/>
                <w:lang w:eastAsia="es-CL"/>
                <w14:ligatures w14:val="none"/>
              </w:rPr>
              <w:br/>
              <w:t>del Entorno</w:t>
            </w:r>
            <w:r>
              <w:rPr>
                <w:rFonts w:ascii="Calibri" w:eastAsia="Times New Roman" w:hAnsi="Calibri" w:cs="Calibri"/>
                <w:color w:val="000000"/>
                <w:kern w:val="0"/>
                <w:lang w:eastAsia="es-CL"/>
                <w14:ligatures w14:val="none"/>
              </w:rPr>
              <w:br/>
            </w:r>
            <w:r w:rsidRPr="00B65BF2">
              <w:rPr>
                <w:rFonts w:ascii="Calibri" w:eastAsia="Times New Roman" w:hAnsi="Calibri" w:cs="Calibri"/>
                <w:b/>
                <w:bCs/>
                <w:color w:val="000000"/>
                <w:kern w:val="0"/>
                <w:lang w:eastAsia="es-CL"/>
                <w14:ligatures w14:val="none"/>
              </w:rPr>
              <w:t> </w:t>
            </w:r>
          </w:p>
        </w:tc>
        <w:tc>
          <w:tcPr>
            <w:tcW w:w="5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71E8C" w14:textId="03F6C293" w:rsidR="004B0464" w:rsidRPr="008706EB" w:rsidRDefault="00FF3CD6" w:rsidP="008706EB">
            <w:pPr>
              <w:spacing w:line="240" w:lineRule="auto"/>
              <w:ind w:left="360"/>
              <w:rPr>
                <w:rFonts w:ascii="Times New Roman" w:eastAsia="Times New Roman" w:hAnsi="Times New Roman" w:cs="Times New Roman"/>
                <w:kern w:val="0"/>
                <w:sz w:val="24"/>
                <w:szCs w:val="24"/>
                <w:lang w:eastAsia="es-CL"/>
                <w14:ligatures w14:val="none"/>
              </w:rPr>
            </w:pPr>
            <w:r>
              <w:rPr>
                <w:rFonts w:ascii="Calibri" w:eastAsia="Times New Roman" w:hAnsi="Calibri" w:cs="Calibri"/>
                <w:b/>
                <w:bCs/>
                <w:color w:val="000000"/>
                <w:kern w:val="0"/>
                <w:lang w:eastAsia="es-CL"/>
                <w14:ligatures w14:val="none"/>
              </w:rPr>
              <w:br/>
            </w:r>
            <w:r w:rsidR="008706EB" w:rsidRPr="00FF3CD6">
              <w:rPr>
                <w:rFonts w:ascii="Calibri" w:eastAsia="Times New Roman" w:hAnsi="Calibri" w:cs="Calibri"/>
                <w:b/>
                <w:bCs/>
                <w:color w:val="000000"/>
                <w:kern w:val="0"/>
                <w:lang w:eastAsia="es-CL"/>
                <w14:ligatures w14:val="none"/>
              </w:rPr>
              <w:t>1.</w:t>
            </w:r>
            <w:r w:rsidR="008706EB">
              <w:rPr>
                <w:rFonts w:ascii="Calibri" w:eastAsia="Times New Roman" w:hAnsi="Calibri" w:cs="Calibri"/>
                <w:color w:val="000000"/>
                <w:kern w:val="0"/>
                <w:lang w:eastAsia="es-CL"/>
                <w14:ligatures w14:val="none"/>
              </w:rPr>
              <w:t xml:space="preserve"> </w:t>
            </w:r>
            <w:r w:rsidR="008706EB" w:rsidRPr="00FF3CD6">
              <w:rPr>
                <w:rFonts w:ascii="Calibri" w:eastAsia="Times New Roman" w:hAnsi="Calibri" w:cs="Calibri"/>
                <w:b/>
                <w:bCs/>
                <w:color w:val="000000"/>
                <w:kern w:val="0"/>
                <w:lang w:eastAsia="es-CL"/>
                <w14:ligatures w14:val="none"/>
              </w:rPr>
              <w:t>Núcleo:</w:t>
            </w:r>
            <w:r w:rsidR="008706EB">
              <w:rPr>
                <w:rFonts w:ascii="Calibri" w:eastAsia="Times New Roman" w:hAnsi="Calibri" w:cs="Calibri"/>
                <w:color w:val="000000"/>
                <w:kern w:val="0"/>
                <w:lang w:eastAsia="es-CL"/>
                <w14:ligatures w14:val="none"/>
              </w:rPr>
              <w:t xml:space="preserve"> </w:t>
            </w:r>
            <w:r w:rsidR="00D77A9E">
              <w:rPr>
                <w:rFonts w:ascii="Calibri" w:eastAsia="Times New Roman" w:hAnsi="Calibri" w:cs="Calibri"/>
                <w:color w:val="000000"/>
                <w:kern w:val="0"/>
                <w:lang w:eastAsia="es-CL"/>
                <w14:ligatures w14:val="none"/>
              </w:rPr>
              <w:t>Convivencia y Ciudadanía</w:t>
            </w:r>
            <w:r>
              <w:rPr>
                <w:rFonts w:ascii="Calibri" w:eastAsia="Times New Roman" w:hAnsi="Calibri" w:cs="Calibri"/>
                <w:color w:val="000000"/>
                <w:kern w:val="0"/>
                <w:lang w:eastAsia="es-CL"/>
                <w14:ligatures w14:val="none"/>
              </w:rPr>
              <w:br/>
            </w:r>
            <w:r w:rsidRPr="00FF3CD6">
              <w:rPr>
                <w:rFonts w:ascii="Calibri" w:eastAsia="Times New Roman" w:hAnsi="Calibri" w:cs="Calibri"/>
                <w:b/>
                <w:bCs/>
                <w:color w:val="000000"/>
                <w:kern w:val="0"/>
                <w:lang w:eastAsia="es-CL"/>
                <w14:ligatures w14:val="none"/>
              </w:rPr>
              <w:t>2.</w:t>
            </w:r>
            <w:r>
              <w:rPr>
                <w:rFonts w:ascii="Calibri" w:eastAsia="Times New Roman" w:hAnsi="Calibri" w:cs="Calibri"/>
                <w:color w:val="000000"/>
                <w:kern w:val="0"/>
                <w:lang w:eastAsia="es-CL"/>
                <w14:ligatures w14:val="none"/>
              </w:rPr>
              <w:t xml:space="preserve"> </w:t>
            </w:r>
            <w:r w:rsidRPr="00FF3CD6">
              <w:rPr>
                <w:rFonts w:ascii="Calibri" w:eastAsia="Times New Roman" w:hAnsi="Calibri" w:cs="Calibri"/>
                <w:b/>
                <w:bCs/>
                <w:color w:val="000000"/>
                <w:kern w:val="0"/>
                <w:lang w:eastAsia="es-CL"/>
                <w14:ligatures w14:val="none"/>
              </w:rPr>
              <w:t>Núcleo:</w:t>
            </w:r>
            <w:r>
              <w:rPr>
                <w:rFonts w:ascii="Calibri" w:eastAsia="Times New Roman" w:hAnsi="Calibri" w:cs="Calibri"/>
                <w:color w:val="000000"/>
                <w:kern w:val="0"/>
                <w:lang w:eastAsia="es-CL"/>
                <w14:ligatures w14:val="none"/>
              </w:rPr>
              <w:t xml:space="preserve"> Exploración del Entorno Natural</w:t>
            </w:r>
            <w:r>
              <w:rPr>
                <w:rFonts w:ascii="Calibri" w:eastAsia="Times New Roman" w:hAnsi="Calibri" w:cs="Calibri"/>
                <w:color w:val="000000"/>
                <w:kern w:val="0"/>
                <w:lang w:eastAsia="es-CL"/>
                <w14:ligatures w14:val="none"/>
              </w:rPr>
              <w:br/>
              <w:t xml:space="preserve">  </w:t>
            </w:r>
          </w:p>
        </w:tc>
      </w:tr>
      <w:tr w:rsidR="004B0464" w:rsidRPr="002C4EAA" w14:paraId="39752050" w14:textId="77777777" w:rsidTr="00783178">
        <w:trPr>
          <w:trHeight w:val="121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8BB99" w14:textId="557006AA" w:rsidR="00C60E9E" w:rsidRDefault="00C60E9E" w:rsidP="00C60E9E">
            <w:pPr>
              <w:pStyle w:val="Prrafodelista"/>
              <w:rPr>
                <w:rFonts w:ascii="Calibri" w:eastAsia="Times New Roman" w:hAnsi="Calibri" w:cs="Calibri"/>
                <w:color w:val="000000"/>
                <w:kern w:val="0"/>
                <w:lang w:eastAsia="es-CL"/>
                <w14:ligatures w14:val="none"/>
              </w:rPr>
            </w:pPr>
            <w:r>
              <w:rPr>
                <w:rFonts w:ascii="Calibri" w:eastAsia="Times New Roman" w:hAnsi="Calibri" w:cs="Calibri"/>
                <w:b/>
                <w:bCs/>
                <w:color w:val="000000"/>
                <w:kern w:val="0"/>
                <w:lang w:eastAsia="es-CL"/>
                <w14:ligatures w14:val="none"/>
              </w:rPr>
              <w:t>1. Objetivo de aprendizaje Transversal:</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Participar en actividades y juegos grupales con sus pares, conversando, intercambiando</w:t>
            </w:r>
            <w:r w:rsidR="00601D35">
              <w:rPr>
                <w:rFonts w:ascii="Abadi" w:eastAsia="Times New Roman" w:hAnsi="Abadi" w:cs="Calibri"/>
                <w:color w:val="000000"/>
                <w:kern w:val="0"/>
                <w:sz w:val="24"/>
                <w:szCs w:val="24"/>
                <w:lang w:eastAsia="es-CL"/>
                <w14:ligatures w14:val="none"/>
              </w:rPr>
              <w:t xml:space="preserve"> </w:t>
            </w:r>
            <w:r w:rsidRPr="00371140">
              <w:rPr>
                <w:rFonts w:ascii="Abadi" w:eastAsia="Times New Roman" w:hAnsi="Abadi" w:cs="Calibri"/>
                <w:color w:val="000000"/>
                <w:kern w:val="0"/>
                <w:sz w:val="24"/>
                <w:szCs w:val="24"/>
                <w:lang w:eastAsia="es-CL"/>
                <w14:ligatures w14:val="none"/>
              </w:rPr>
              <w:t>pertenencias, cooperando</w:t>
            </w:r>
          </w:p>
          <w:p w14:paraId="14ABADCE" w14:textId="3E38BB35" w:rsidR="00CE7A94" w:rsidRDefault="00CE7A94"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2. Objetivo de aprendizaje:</w:t>
            </w:r>
            <w:r w:rsidR="00371140">
              <w:rPr>
                <w:rFonts w:ascii="Calibri" w:eastAsia="Times New Roman" w:hAnsi="Calibri" w:cs="Calibri"/>
                <w:b/>
                <w:bCs/>
                <w:color w:val="000000"/>
                <w:kern w:val="0"/>
                <w:lang w:eastAsia="es-CL"/>
                <w14:ligatures w14:val="none"/>
              </w:rPr>
              <w:t xml:space="preserve"> </w:t>
            </w:r>
            <w:r w:rsidRPr="00371140">
              <w:rPr>
                <w:rFonts w:ascii="Abadi" w:eastAsia="Times New Roman" w:hAnsi="Abadi" w:cs="Calibri"/>
                <w:color w:val="000000"/>
                <w:kern w:val="0"/>
                <w:sz w:val="24"/>
                <w:szCs w:val="24"/>
                <w:lang w:eastAsia="es-CL"/>
                <w14:ligatures w14:val="none"/>
              </w:rPr>
              <w:t>Distinguir una variedad progresivamente más amplia de animales y plantas, respecto a sus características (tamaño, color, textura y morfología), sus necesidades básicas y los lugares que habitan, al observarlos en forma directa, en libros ilustrados o en TICs</w:t>
            </w:r>
          </w:p>
          <w:p w14:paraId="19378132" w14:textId="2172A6C3" w:rsidR="00CE7A94" w:rsidRDefault="00371140" w:rsidP="00CE7A94">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p>
          <w:p w14:paraId="23E49EC5" w14:textId="2D7EB668" w:rsidR="00CE7A94" w:rsidRDefault="00371140" w:rsidP="00C60E9E">
            <w:pPr>
              <w:pStyle w:val="Prrafodelista"/>
              <w:rPr>
                <w:rFonts w:ascii="Abadi" w:hAnsi="Abadi"/>
                <w:sz w:val="24"/>
                <w:szCs w:val="24"/>
              </w:rPr>
            </w:pPr>
            <w:r>
              <w:rPr>
                <w:rFonts w:ascii="Calibri" w:eastAsia="Times New Roman" w:hAnsi="Calibri" w:cs="Calibri"/>
                <w:b/>
                <w:bCs/>
                <w:color w:val="000000"/>
                <w:kern w:val="0"/>
                <w:lang w:eastAsia="es-CL"/>
                <w14:ligatures w14:val="none"/>
              </w:rPr>
              <w:t xml:space="preserve"> </w:t>
            </w:r>
            <w:r w:rsidR="00314DEC">
              <w:rPr>
                <w:rFonts w:ascii="Abadi" w:eastAsia="Times New Roman" w:hAnsi="Abadi" w:cs="Calibri"/>
                <w:color w:val="000000"/>
                <w:kern w:val="0"/>
                <w:sz w:val="24"/>
                <w:szCs w:val="24"/>
                <w:lang w:eastAsia="es-CL"/>
                <w14:ligatures w14:val="none"/>
              </w:rPr>
              <w:br/>
            </w:r>
          </w:p>
          <w:p w14:paraId="0EC512F6" w14:textId="448E4CE3" w:rsidR="00C60E9E" w:rsidRPr="00D81EDE" w:rsidRDefault="00C60E9E" w:rsidP="00C60E9E">
            <w:pPr>
              <w:pStyle w:val="Prrafodelista"/>
              <w:rPr>
                <w:rFonts w:ascii="Abadi" w:hAnsi="Abadi"/>
                <w:sz w:val="24"/>
                <w:szCs w:val="24"/>
              </w:rPr>
            </w:pPr>
          </w:p>
        </w:tc>
      </w:tr>
      <w:tr w:rsidR="004B0464" w:rsidRPr="002C4EAA" w14:paraId="18D44A7D" w14:textId="77777777" w:rsidTr="00783178">
        <w:trPr>
          <w:trHeight w:val="3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578B3" w14:textId="77777777" w:rsidR="004B0464" w:rsidRPr="002F18BA" w:rsidRDefault="004B0464" w:rsidP="00783178">
            <w:pPr>
              <w:spacing w:line="240" w:lineRule="auto"/>
              <w:jc w:val="center"/>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FACILITACIÓN DEL APRENDIZAJE</w:t>
            </w:r>
          </w:p>
        </w:tc>
      </w:tr>
      <w:tr w:rsidR="004B0464" w:rsidRPr="002C4EAA" w14:paraId="11998AFB" w14:textId="77777777" w:rsidTr="00783178">
        <w:trPr>
          <w:trHeight w:val="366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CB18F" w14:textId="7F56CA6E" w:rsidR="004B0464" w:rsidRPr="002F18BA" w:rsidRDefault="00D81EDE"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Inicio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Mientras niños y niñas se encuentran en el patio, se prepara en el aula el material a utilizar el cual será un tipo de "pesca milagrosa" enfocado en rescatar a los animales marinos. Primero se les invita a reunirse todos/as en semicírculo para mostrar imágenes grandes (tamaño carta) de animales acuáticos. Se realizarán preguntas como: ¿Cómo se llama este animal? ¿Qué comerá? ¿Dónde vive? Escuchando sus respuestas.</w:t>
            </w:r>
          </w:p>
          <w:p w14:paraId="312F29BE" w14:textId="77777777"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p>
          <w:p w14:paraId="1936C281" w14:textId="11F15710" w:rsidR="00BA468D" w:rsidRPr="002F18BA" w:rsidRDefault="00BA468D" w:rsidP="00A123CA">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Desarrollo:</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Luego se les invita a llevar su silla y acomodarse en la mesa. En el medio de esta se encontrará una pesca milagrosa con imágenes termolaminadas y con un imán de los animales mencionados en el inicio. Estos estarán sumergidos en pelotitas de plumavit en vez de agua.  Además todos tendrán una caña hecha con un palo de brocheta, hilo y un clip.  Se les recuerdan normas de convivencia como compartir las imágenes. A medida que los niños y niñas vayan "rescatando" a los animales se realizarán preguntas de mediación como: ¿Recuerdas que comía este animal? ¿Recuerdas donde vive? Entre otras preguntas, escuchando sus respuestas.</w:t>
            </w:r>
          </w:p>
          <w:p w14:paraId="3132F21A" w14:textId="77777777" w:rsidR="00A123CA" w:rsidRPr="002F18BA" w:rsidRDefault="00A123CA" w:rsidP="00A123CA">
            <w:pPr>
              <w:spacing w:after="0" w:line="240" w:lineRule="auto"/>
              <w:jc w:val="both"/>
              <w:rPr>
                <w:rFonts w:ascii="Abadi" w:eastAsia="Times New Roman" w:hAnsi="Abadi" w:cs="Times New Roman"/>
                <w:kern w:val="0"/>
                <w:sz w:val="24"/>
                <w:szCs w:val="24"/>
                <w:lang w:eastAsia="es-CL"/>
                <w14:ligatures w14:val="none"/>
              </w:rPr>
            </w:pPr>
          </w:p>
          <w:p w14:paraId="0779D363" w14:textId="77777777" w:rsidR="00A123CA" w:rsidRDefault="00A123CA" w:rsidP="00023B27">
            <w:pPr>
              <w:spacing w:after="0" w:line="240" w:lineRule="auto"/>
              <w:jc w:val="both"/>
              <w:rPr>
                <w:rFonts w:ascii="Abadi" w:eastAsia="Times New Roman" w:hAnsi="Abadi" w:cs="Times New Roman"/>
                <w:kern w:val="0"/>
                <w:sz w:val="24"/>
                <w:szCs w:val="24"/>
                <w:lang w:eastAsia="es-CL"/>
                <w14:ligatures w14:val="none"/>
              </w:rPr>
            </w:pPr>
            <w:r w:rsidRPr="002F18BA">
              <w:rPr>
                <w:rFonts w:ascii="Abadi" w:eastAsia="Times New Roman" w:hAnsi="Abadi" w:cs="Times New Roman"/>
                <w:b/>
                <w:bCs/>
                <w:kern w:val="0"/>
                <w:sz w:val="24"/>
                <w:szCs w:val="24"/>
                <w:lang w:eastAsia="es-CL"/>
                <w14:ligatures w14:val="none"/>
              </w:rPr>
              <w:t>Finalización:</w:t>
            </w:r>
            <w:r w:rsidRPr="002F18BA">
              <w:rPr>
                <w:rFonts w:ascii="Abadi" w:eastAsia="Times New Roman" w:hAnsi="Abadi" w:cs="Times New Roman"/>
                <w:kern w:val="0"/>
                <w:sz w:val="24"/>
                <w:szCs w:val="24"/>
                <w:lang w:eastAsia="es-CL"/>
                <w14:ligatures w14:val="none"/>
              </w:rPr>
              <w:t xml:space="preserve"> </w:t>
            </w:r>
            <w:r w:rsidR="00023B27">
              <w:rPr>
                <w:rFonts w:ascii="Abadi" w:eastAsia="Times New Roman" w:hAnsi="Abadi" w:cs="Times New Roman"/>
                <w:kern w:val="0"/>
                <w:sz w:val="24"/>
                <w:szCs w:val="24"/>
                <w:lang w:eastAsia="es-CL"/>
                <w14:ligatures w14:val="none"/>
              </w:rPr>
              <w:t>Cuando rescaten todos los animales se les ofrece volver a jugar si quieren, de manera contraria si van perdiendo el interés en el juego se les pide ayudar a guardar todas las imágenes, se les felicita por el juego en equipo y se realizan preguntas como: ¿Qué les pareció el juego? ¿Conocían a todos los animales? ¿Qué aprendieron? Entre otras preguntas.</w:t>
            </w:r>
          </w:p>
          <w:p w14:paraId="233A609F" w14:textId="59896879" w:rsidR="000C7822" w:rsidRPr="002F18BA" w:rsidRDefault="000C7822" w:rsidP="00023B27">
            <w:pPr>
              <w:spacing w:after="0" w:line="240" w:lineRule="auto"/>
              <w:jc w:val="both"/>
              <w:rPr>
                <w:rFonts w:ascii="Abadi" w:eastAsia="Times New Roman" w:hAnsi="Abadi" w:cs="Times New Roman"/>
                <w:kern w:val="0"/>
                <w:sz w:val="24"/>
                <w:szCs w:val="24"/>
                <w:lang w:eastAsia="es-CL"/>
                <w14:ligatures w14:val="none"/>
              </w:rPr>
            </w:pPr>
          </w:p>
        </w:tc>
      </w:tr>
      <w:tr w:rsidR="004B0464" w:rsidRPr="002C4EAA" w14:paraId="1934F29E" w14:textId="77777777" w:rsidTr="00783178">
        <w:trPr>
          <w:trHeight w:val="35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58325" w14:textId="214567A3"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Recursos</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Pesca milagrosa hecha con imágenes impresas y termolaminadas, imanes, palos de brochetas, clips, pelotitas de plumavit, imágenes impresas.</w:t>
            </w:r>
          </w:p>
        </w:tc>
      </w:tr>
      <w:tr w:rsidR="004B0464" w:rsidRPr="002C4EAA" w14:paraId="1C0AB6E2" w14:textId="77777777" w:rsidTr="00783178">
        <w:trPr>
          <w:trHeight w:val="170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C5883" w14:textId="01C82A56" w:rsidR="004B0464" w:rsidRPr="002F18BA" w:rsidRDefault="004B0464" w:rsidP="00783178">
            <w:pPr>
              <w:spacing w:line="240" w:lineRule="auto"/>
              <w:rPr>
                <w:rFonts w:ascii="Abadi" w:eastAsia="Times New Roman" w:hAnsi="Abadi" w:cs="Times New Roman"/>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lastRenderedPageBreak/>
              <w:t>Instrumento de Evaluación</w:t>
            </w:r>
            <w:r w:rsidRPr="002F18BA">
              <w:rPr>
                <w:rFonts w:ascii="Abadi" w:eastAsia="Times New Roman" w:hAnsi="Abadi" w:cs="Calibri"/>
                <w:color w:val="000000"/>
                <w:kern w:val="0"/>
                <w:sz w:val="24"/>
                <w:szCs w:val="24"/>
                <w:lang w:eastAsia="es-CL"/>
                <w14:ligatures w14:val="none"/>
              </w:rPr>
              <w:t>: </w:t>
            </w:r>
            <w:r w:rsidR="008F786C">
              <w:rPr>
                <w:rFonts w:ascii="Abadi" w:eastAsia="Times New Roman" w:hAnsi="Abadi" w:cs="Calibri"/>
                <w:color w:val="000000"/>
                <w:kern w:val="0"/>
                <w:sz w:val="24"/>
                <w:szCs w:val="24"/>
                <w:lang w:eastAsia="es-CL"/>
                <w14:ligatures w14:val="none"/>
              </w:rPr>
              <w:t>Escala de Apreciación</w:t>
            </w:r>
          </w:p>
          <w:p w14:paraId="4EEC6D82" w14:textId="0D638A75" w:rsidR="004B0464" w:rsidRPr="002F18BA" w:rsidRDefault="004B0464" w:rsidP="00783178">
            <w:pPr>
              <w:spacing w:line="240" w:lineRule="auto"/>
              <w:rPr>
                <w:rFonts w:ascii="Abadi" w:eastAsia="Times New Roman" w:hAnsi="Abadi" w:cs="Calibri"/>
                <w:b/>
                <w:bCs/>
                <w:color w:val="000000"/>
                <w:kern w:val="0"/>
                <w:sz w:val="24"/>
                <w:szCs w:val="24"/>
                <w:lang w:eastAsia="es-CL"/>
                <w14:ligatures w14:val="none"/>
              </w:rPr>
            </w:pPr>
            <w:r w:rsidRPr="002F18BA">
              <w:rPr>
                <w:rFonts w:ascii="Abadi" w:eastAsia="Times New Roman" w:hAnsi="Abadi" w:cs="Calibri"/>
                <w:b/>
                <w:bCs/>
                <w:color w:val="000000"/>
                <w:kern w:val="0"/>
                <w:sz w:val="24"/>
                <w:szCs w:val="24"/>
                <w:lang w:eastAsia="es-CL"/>
                <w14:ligatures w14:val="none"/>
              </w:rPr>
              <w:t>Indicadores de Logro:</w:t>
            </w:r>
            <w:r w:rsidR="00A123CA" w:rsidRPr="002F18BA">
              <w:rPr>
                <w:rFonts w:ascii="Abadi" w:eastAsia="Times New Roman" w:hAnsi="Abadi" w:cs="Calibri"/>
                <w:b/>
                <w:bCs/>
                <w:color w:val="000000"/>
                <w:kern w:val="0"/>
                <w:sz w:val="24"/>
                <w:szCs w:val="24"/>
                <w:lang w:eastAsia="es-CL"/>
                <w14:ligatures w14:val="none"/>
              </w:rPr>
              <w:t xml:space="preserve"> </w:t>
            </w:r>
          </w:p>
          <w:p w14:paraId="27526F0C"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Deja que todos/as sus compañeros de mesa puedan rescatar animales</w:t>
            </w:r>
          </w:p>
          <w:p w14:paraId="7C903178"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Nombra al menos un animal presentado en las imágenes.</w:t>
            </w:r>
          </w:p>
          <w:p w14:paraId="42C6D42F" w14:textId="77777777" w:rsidR="004600C0" w:rsidRPr="00C21D6C" w:rsidRDefault="004600C0" w:rsidP="004600C0">
            <w:pPr>
              <w:spacing w:line="240" w:lineRule="auto"/>
              <w:rPr>
                <w:rFonts w:ascii="Abadi" w:eastAsia="Times New Roman" w:hAnsi="Abadi" w:cs="Times New Roman"/>
                <w:kern w:val="0"/>
                <w:sz w:val="24"/>
                <w:szCs w:val="24"/>
                <w:lang w:eastAsia="es-CL"/>
                <w14:ligatures w14:val="none"/>
              </w:rPr>
            </w:pPr>
            <w:r w:rsidRPr="00C21D6C">
              <w:rPr>
                <w:rFonts w:ascii="Abadi" w:eastAsia="Times New Roman" w:hAnsi="Abadi" w:cs="Times New Roman"/>
                <w:kern w:val="0"/>
                <w:sz w:val="24"/>
                <w:szCs w:val="24"/>
                <w:lang w:eastAsia="es-CL"/>
                <w14:ligatures w14:val="none"/>
              </w:rPr>
              <w:t>- Menciona verbalmente el hábitat, característica o diferencia de alguno de  los animales presentados.</w:t>
            </w:r>
          </w:p>
          <w:p w14:paraId="1E94F59D" w14:textId="77777777" w:rsidR="00A123CA" w:rsidRPr="002F18BA" w:rsidRDefault="00A123CA" w:rsidP="00783178">
            <w:pPr>
              <w:spacing w:line="240" w:lineRule="auto"/>
              <w:rPr>
                <w:rFonts w:ascii="Abadi" w:eastAsia="Times New Roman" w:hAnsi="Abadi" w:cs="Times New Roman"/>
                <w:kern w:val="0"/>
                <w:sz w:val="24"/>
                <w:szCs w:val="24"/>
                <w:lang w:eastAsia="es-CL"/>
                <w14:ligatures w14:val="none"/>
              </w:rPr>
            </w:pPr>
          </w:p>
          <w:p w14:paraId="5F31FED9" w14:textId="77777777" w:rsidR="004B0464" w:rsidRPr="002F18BA" w:rsidRDefault="004B0464" w:rsidP="00783178">
            <w:pPr>
              <w:spacing w:after="0" w:line="240" w:lineRule="auto"/>
              <w:rPr>
                <w:rFonts w:ascii="Abadi" w:eastAsia="Times New Roman" w:hAnsi="Abadi" w:cs="Times New Roman"/>
                <w:kern w:val="0"/>
                <w:sz w:val="24"/>
                <w:szCs w:val="24"/>
                <w:lang w:eastAsia="es-CL"/>
                <w14:ligatures w14:val="none"/>
              </w:rPr>
            </w:pPr>
          </w:p>
        </w:tc>
      </w:tr>
    </w:tbl>
    <w:p w14:paraId="575707CC" w14:textId="1BEB7018" w:rsidR="000719EA" w:rsidRDefault="000719EA"/>
    <w:p w14:paraId="1FB9FDE9" w14:textId="77777777" w:rsidR="002F18BA" w:rsidRDefault="002F18BA">
      <w:pPr>
        <w:sectPr w:rsidR="002F18BA" w:rsidSect="000719EA">
          <w:headerReference w:type="default" r:id="rId10"/>
          <w:pgSz w:w="12240" w:h="15840"/>
          <w:pgMar w:top="1417" w:right="851" w:bottom="1417" w:left="1701" w:header="708" w:footer="708" w:gutter="0"/>
          <w:cols w:space="708"/>
          <w:docGrid w:linePitch="360"/>
        </w:sectPr>
      </w:pPr>
    </w:p>
    <w:p w14:paraId="74F87AA9" w14:textId="77777777" w:rsidR="00C74B81" w:rsidRDefault="00C74B81" w:rsidP="00C74B81">
      <w:pPr>
        <w:jc w:val="center"/>
        <w:rPr>
          <w:b/>
          <w:bCs/>
          <w:sz w:val="24"/>
          <w:szCs w:val="24"/>
          <w:u w:val="single"/>
        </w:rPr>
      </w:pPr>
      <w:r>
        <w:rPr>
          <w:rFonts w:ascii="Abadi" w:eastAsia="Times New Roman" w:hAnsi="Abadi" w:cs="Calibri"/>
          <w:color w:val="000000"/>
          <w:kern w:val="0"/>
          <w:sz w:val="24"/>
          <w:szCs w:val="24"/>
          <w:u w:val="single"/>
          <w:lang w:eastAsia="es-CL"/>
          <w14:ligatures w14:val="none"/>
        </w:rPr>
        <w:lastRenderedPageBreak/>
        <w:t>Escala de Apreciación</w:t>
      </w:r>
    </w:p>
    <w:p w14:paraId="7B86A78B" w14:textId="77777777" w:rsidR="00C74B81" w:rsidRDefault="00C74B81" w:rsidP="00C74B81">
      <w:r>
        <w:rPr>
          <w:b/>
          <w:bCs/>
        </w:rPr>
        <w:t>Categorización:</w:t>
      </w:r>
    </w:p>
    <w:p w14:paraId="781F281A"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Logrado</w:t>
      </w:r>
    </w:p>
    <w:p w14:paraId="4C2C904C"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Medianamente logrado</w:t>
      </w:r>
    </w:p>
    <w:p w14:paraId="64A8904B"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Por lograr</w:t>
      </w:r>
    </w:p>
    <w:p w14:paraId="31B48189" w14:textId="77777777" w:rsidR="00C74B81" w:rsidRPr="00C74B81" w:rsidRDefault="00C74B81" w:rsidP="00C74B81">
      <w:pPr>
        <w:spacing w:line="240" w:lineRule="auto"/>
        <w:rPr>
          <w:rFonts w:ascii="Abadi" w:eastAsia="Times New Roman" w:hAnsi="Abadi" w:cs="Times New Roman"/>
          <w:kern w:val="0"/>
          <w:sz w:val="24"/>
          <w:szCs w:val="24"/>
          <w:u w:val="single"/>
          <w:lang w:eastAsia="es-CL"/>
          <w14:ligatures w14:val="none"/>
        </w:rPr>
      </w:pPr>
      <w:r>
        <w:rPr>
          <w:rFonts w:ascii="Abadi" w:eastAsia="Times New Roman" w:hAnsi="Abadi" w:cs="Times New Roman"/>
          <w:kern w:val="0"/>
          <w:sz w:val="24"/>
          <w:szCs w:val="24"/>
          <w:lang w:eastAsia="es-CL"/>
          <w14:ligatures w14:val="none"/>
        </w:rPr>
        <w:t>- No observado</w:t>
      </w:r>
    </w:p>
    <w:tbl>
      <w:tblPr>
        <w:tblStyle w:val="Tablaconcuadrcula"/>
        <w:tblW w:w="14170" w:type="dxa"/>
        <w:tblLook w:val="04A0" w:firstRow="1" w:lastRow="0" w:firstColumn="1" w:lastColumn="0" w:noHBand="0" w:noVBand="1"/>
      </w:tblPr>
      <w:tblGrid>
        <w:gridCol w:w="2650"/>
        <w:gridCol w:w="8"/>
        <w:gridCol w:w="2440"/>
        <w:gridCol w:w="2410"/>
        <w:gridCol w:w="2552"/>
        <w:gridCol w:w="2430"/>
        <w:gridCol w:w="1680"/>
      </w:tblGrid>
      <w:tr w:rsidR="00C74B81" w14:paraId="356AE9CB" w14:textId="77777777" w:rsidTr="00C74B81">
        <w:tc>
          <w:tcPr>
            <w:tcW w:w="2650" w:type="dxa"/>
            <w:tcBorders>
              <w:top w:val="single" w:sz="4" w:space="0" w:color="auto"/>
              <w:left w:val="single" w:sz="4" w:space="0" w:color="auto"/>
              <w:bottom w:val="single" w:sz="4" w:space="0" w:color="auto"/>
              <w:right w:val="single" w:sz="4" w:space="0" w:color="auto"/>
              <w:tr2bl w:val="single" w:sz="4" w:space="0" w:color="auto"/>
            </w:tcBorders>
            <w:shd w:val="clear" w:color="auto" w:fill="DEEAF6" w:themeFill="accent5" w:themeFillTint="33"/>
          </w:tcPr>
          <w:p w14:paraId="1B6D893E" w14:textId="77777777" w:rsidR="00C74B81" w:rsidRDefault="00C74B81">
            <w:r>
              <w:t>Indicadores de Logro</w:t>
            </w:r>
          </w:p>
          <w:p w14:paraId="5436DC8C" w14:textId="77777777" w:rsidR="00C74B81" w:rsidRDefault="00C74B81"/>
          <w:p w14:paraId="57B7DC92" w14:textId="77777777" w:rsidR="00C74B81" w:rsidRDefault="00C74B81"/>
          <w:p w14:paraId="4395B497" w14:textId="77777777" w:rsidR="00C74B81" w:rsidRDefault="00C74B81"/>
          <w:p w14:paraId="613DDFBE" w14:textId="77777777" w:rsidR="00C74B81" w:rsidRDefault="00C74B81">
            <w:r>
              <w:t xml:space="preserve">             Nombre Párvulo</w:t>
            </w:r>
          </w:p>
        </w:tc>
        <w:tc>
          <w:tcPr>
            <w:tcW w:w="244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DBD6287" w14:textId="77777777" w:rsidR="00C74B81" w:rsidRDefault="00C74B81">
            <w:r>
              <w:rPr>
                <w:rFonts w:ascii="Abadi" w:eastAsia="Times New Roman" w:hAnsi="Abadi" w:cs="Times New Roman"/>
                <w:b/>
                <w:bCs/>
                <w:kern w:val="0"/>
                <w:sz w:val="24"/>
                <w:szCs w:val="24"/>
                <w:lang w:eastAsia="es-CL"/>
                <w14:ligatures w14:val="none"/>
              </w:rPr>
              <w:t>Deja que todos/as sus compañeros de mesa puedan rescatar animales</w:t>
            </w:r>
          </w:p>
        </w:tc>
        <w:tc>
          <w:tcPr>
            <w:tcW w:w="241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799B1B" w14:textId="77777777" w:rsidR="00C74B81" w:rsidRDefault="00C74B81">
            <w:r>
              <w:rPr>
                <w:rFonts w:ascii="Abadi" w:eastAsia="Times New Roman" w:hAnsi="Abadi" w:cs="Times New Roman"/>
                <w:b/>
                <w:bCs/>
                <w:kern w:val="0"/>
                <w:sz w:val="24"/>
                <w:szCs w:val="24"/>
                <w:lang w:eastAsia="es-CL"/>
                <w14:ligatures w14:val="none"/>
              </w:rPr>
              <w:t>Nombra al menos un animal presentado en las imágenes.</w:t>
            </w:r>
          </w:p>
        </w:tc>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54007EB" w14:textId="77777777" w:rsidR="00C74B81" w:rsidRDefault="00C74B81">
            <w:pPr>
              <w:rPr>
                <w:b/>
                <w:bCs/>
              </w:rPr>
            </w:pPr>
            <w:r>
              <w:rPr>
                <w:rFonts w:ascii="Abadi" w:eastAsia="Times New Roman" w:hAnsi="Abadi" w:cs="Times New Roman"/>
                <w:b/>
                <w:bCs/>
                <w:kern w:val="0"/>
                <w:sz w:val="24"/>
                <w:szCs w:val="24"/>
                <w:lang w:eastAsia="es-CL"/>
                <w14:ligatures w14:val="none"/>
              </w:rPr>
              <w:t>Menciona verbalmente el hábitat, característica o diferencia de alguno de  los animales presentados.</w:t>
            </w:r>
          </w:p>
        </w:tc>
        <w:tc>
          <w:tcPr>
            <w:tcW w:w="243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7C8330" w14:textId="77777777" w:rsidR="00C74B81" w:rsidRDefault="00C74B81">
            <w:pPr>
              <w:rPr>
                <w:rFonts w:ascii="Abadi" w:eastAsia="Times New Roman" w:hAnsi="Abadi" w:cs="Times New Roman"/>
                <w:b/>
                <w:bCs/>
                <w:kern w:val="0"/>
                <w:sz w:val="24"/>
                <w:szCs w:val="24"/>
                <w:lang w:eastAsia="es-CL"/>
                <w14:ligatures w14:val="none"/>
              </w:rPr>
            </w:pPr>
          </w:p>
        </w:tc>
        <w:tc>
          <w:tcPr>
            <w:tcW w:w="168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C1807C" w14:textId="77777777" w:rsidR="00C74B81" w:rsidRDefault="00C74B81">
            <w:pPr>
              <w:rPr>
                <w:rFonts w:ascii="Abadi" w:eastAsia="Times New Roman" w:hAnsi="Abadi" w:cs="Times New Roman"/>
                <w:b/>
                <w:bCs/>
                <w:kern w:val="0"/>
                <w:sz w:val="24"/>
                <w:szCs w:val="24"/>
                <w:lang w:eastAsia="es-CL"/>
                <w14:ligatures w14:val="none"/>
              </w:rPr>
            </w:pPr>
            <w:r>
              <w:rPr>
                <w:rFonts w:ascii="Abadi" w:eastAsia="Times New Roman" w:hAnsi="Abadi" w:cs="Times New Roman"/>
                <w:b/>
                <w:bCs/>
                <w:kern w:val="0"/>
                <w:sz w:val="24"/>
                <w:szCs w:val="24"/>
                <w:lang w:eastAsia="es-CL"/>
                <w14:ligatures w14:val="none"/>
              </w:rPr>
              <w:t>Resultado</w:t>
            </w:r>
          </w:p>
        </w:tc>
      </w:tr>
      <w:tr w:rsidR="00C74B81" w14:paraId="51187EE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8D0938B" w14:textId="77777777" w:rsidR="00C74B81" w:rsidRDefault="00C74B81">
            <w:r>
              <w:t>FERNANDA CABALLERO ROJAS</w:t>
            </w:r>
          </w:p>
        </w:tc>
        <w:tc>
          <w:tcPr>
            <w:tcW w:w="2440" w:type="dxa"/>
            <w:tcBorders>
              <w:top w:val="single" w:sz="4" w:space="0" w:color="auto"/>
              <w:left w:val="single" w:sz="4" w:space="0" w:color="auto"/>
              <w:bottom w:val="single" w:sz="4" w:space="0" w:color="auto"/>
              <w:right w:val="single" w:sz="4" w:space="0" w:color="auto"/>
            </w:tcBorders>
            <w:hideMark/>
          </w:tcPr>
          <w:p w14:paraId="14B8F040"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15E575EF"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EEA0B85"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13C8C1EA"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7C3E442" w14:textId="17CCB309" w:rsidR="00C74B81" w:rsidRDefault="00C74B81">
            <w:pPr>
              <w:jc w:val="center"/>
            </w:pPr>
            <w:r>
              <w:rPr>
                <w:rFonts w:ascii="Abadi" w:eastAsia="Times New Roman" w:hAnsi="Abadi" w:cs="Times New Roman"/>
                <w:kern w:val="0"/>
                <w:sz w:val="24"/>
                <w:szCs w:val="24"/>
                <w:lang w:eastAsia="es-CL"/>
                <w14:ligatures w14:val="none"/>
              </w:rPr>
              <w:t>89%</w:t>
            </w:r>
          </w:p>
        </w:tc>
      </w:tr>
      <w:tr w:rsidR="00C74B81" w14:paraId="140B29AC"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4DA3B02" w14:textId="77777777" w:rsidR="00C74B81" w:rsidRDefault="00C74B81">
            <w:r>
              <w:t>EMMA CARMONA PÉREZ</w:t>
            </w:r>
          </w:p>
        </w:tc>
        <w:tc>
          <w:tcPr>
            <w:tcW w:w="2440" w:type="dxa"/>
            <w:tcBorders>
              <w:top w:val="single" w:sz="4" w:space="0" w:color="auto"/>
              <w:left w:val="single" w:sz="4" w:space="0" w:color="auto"/>
              <w:bottom w:val="single" w:sz="4" w:space="0" w:color="auto"/>
              <w:right w:val="single" w:sz="4" w:space="0" w:color="auto"/>
            </w:tcBorders>
            <w:hideMark/>
          </w:tcPr>
          <w:p w14:paraId="7316BE8C"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4A9906C2"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6BA50ABA"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35998200"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D1CFA5D" w14:textId="77777777" w:rsidR="00C74B81" w:rsidRDefault="00C74B81">
            <w:pPr>
              <w:jc w:val="center"/>
            </w:pPr>
            <w:r>
              <w:rPr>
                <w:rFonts w:ascii="Abadi" w:eastAsia="Times New Roman" w:hAnsi="Abadi" w:cs="Times New Roman"/>
                <w:kern w:val="0"/>
                <w:sz w:val="24"/>
                <w:szCs w:val="24"/>
                <w:lang w:eastAsia="es-CL"/>
                <w14:ligatures w14:val="none"/>
              </w:rPr>
              <w:t>78%</w:t>
            </w:r>
          </w:p>
        </w:tc>
      </w:tr>
      <w:tr w:rsidR="00C74B81" w14:paraId="0E66E715"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BBD9CC0" w14:textId="77777777" w:rsidR="00C74B81" w:rsidRDefault="00C74B81">
            <w:r>
              <w:t>SALVADOR DÍAZ RUIZ</w:t>
            </w:r>
          </w:p>
        </w:tc>
        <w:tc>
          <w:tcPr>
            <w:tcW w:w="2440" w:type="dxa"/>
            <w:tcBorders>
              <w:top w:val="single" w:sz="4" w:space="0" w:color="auto"/>
              <w:left w:val="single" w:sz="4" w:space="0" w:color="auto"/>
              <w:bottom w:val="single" w:sz="4" w:space="0" w:color="auto"/>
              <w:right w:val="single" w:sz="4" w:space="0" w:color="auto"/>
            </w:tcBorders>
            <w:hideMark/>
          </w:tcPr>
          <w:p w14:paraId="743338DB"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6C1911DB"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18CEF8C5"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572A5AEE"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0EEF539A" w14:textId="77777777" w:rsidR="00C74B81" w:rsidRDefault="00C74B81">
            <w:pPr>
              <w:jc w:val="center"/>
            </w:pPr>
            <w:r>
              <w:rPr>
                <w:rFonts w:ascii="Abadi" w:eastAsia="Times New Roman" w:hAnsi="Abadi" w:cs="Times New Roman"/>
                <w:kern w:val="0"/>
                <w:sz w:val="24"/>
                <w:szCs w:val="24"/>
                <w:lang w:eastAsia="es-CL"/>
                <w14:ligatures w14:val="none"/>
              </w:rPr>
              <w:t>78%</w:t>
            </w:r>
          </w:p>
        </w:tc>
      </w:tr>
      <w:tr w:rsidR="00C74B81" w14:paraId="11F4DDCE"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CBBC395" w14:textId="77777777" w:rsidR="00C74B81" w:rsidRDefault="00C74B81">
            <w:r>
              <w:t>ANTU ESPEJO CHANDÍA</w:t>
            </w:r>
          </w:p>
        </w:tc>
        <w:tc>
          <w:tcPr>
            <w:tcW w:w="2440" w:type="dxa"/>
            <w:tcBorders>
              <w:top w:val="single" w:sz="4" w:space="0" w:color="auto"/>
              <w:left w:val="single" w:sz="4" w:space="0" w:color="auto"/>
              <w:bottom w:val="single" w:sz="4" w:space="0" w:color="auto"/>
              <w:right w:val="single" w:sz="4" w:space="0" w:color="auto"/>
            </w:tcBorders>
            <w:hideMark/>
          </w:tcPr>
          <w:p w14:paraId="6A4AF262"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58418FD6"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6637F6B5"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0C006229"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05C281A9" w14:textId="77777777" w:rsidR="00C74B81" w:rsidRDefault="00C74B81">
            <w:pPr>
              <w:jc w:val="center"/>
            </w:pPr>
            <w:r>
              <w:rPr>
                <w:rFonts w:ascii="Abadi" w:eastAsia="Times New Roman" w:hAnsi="Abadi" w:cs="Times New Roman"/>
                <w:kern w:val="0"/>
                <w:sz w:val="24"/>
                <w:szCs w:val="24"/>
                <w:lang w:eastAsia="es-CL"/>
                <w14:ligatures w14:val="none"/>
              </w:rPr>
              <w:t>89%</w:t>
            </w:r>
          </w:p>
        </w:tc>
      </w:tr>
      <w:tr w:rsidR="00C74B81" w14:paraId="4BE2F8ED"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9EDDE28" w14:textId="77777777" w:rsidR="00C74B81" w:rsidRDefault="00C74B81">
            <w:r>
              <w:t>LUCIANO ESPINOZA AGUILERA</w:t>
            </w:r>
          </w:p>
        </w:tc>
        <w:tc>
          <w:tcPr>
            <w:tcW w:w="2440" w:type="dxa"/>
            <w:tcBorders>
              <w:top w:val="single" w:sz="4" w:space="0" w:color="auto"/>
              <w:left w:val="single" w:sz="4" w:space="0" w:color="auto"/>
              <w:bottom w:val="single" w:sz="4" w:space="0" w:color="auto"/>
              <w:right w:val="single" w:sz="4" w:space="0" w:color="auto"/>
            </w:tcBorders>
            <w:hideMark/>
          </w:tcPr>
          <w:p w14:paraId="357098D2"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3BA38688"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0B6CEBDF"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6CA18308"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0B2CAC84" w14:textId="77777777" w:rsidR="00C74B81" w:rsidRDefault="00C74B81">
            <w:pPr>
              <w:jc w:val="center"/>
            </w:pPr>
            <w:r>
              <w:rPr>
                <w:rFonts w:ascii="Abadi" w:eastAsia="Times New Roman" w:hAnsi="Abadi" w:cs="Times New Roman"/>
                <w:kern w:val="0"/>
                <w:sz w:val="24"/>
                <w:szCs w:val="24"/>
                <w:lang w:eastAsia="es-CL"/>
                <w14:ligatures w14:val="none"/>
              </w:rPr>
              <w:t>89%</w:t>
            </w:r>
          </w:p>
        </w:tc>
      </w:tr>
      <w:tr w:rsidR="00C74B81" w14:paraId="3E6957C8"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5D74860B" w14:textId="77777777" w:rsidR="00C74B81" w:rsidRDefault="00C74B81">
            <w:r>
              <w:t>LUCIO ESPINOZA CARDOZO</w:t>
            </w:r>
          </w:p>
        </w:tc>
        <w:tc>
          <w:tcPr>
            <w:tcW w:w="2440" w:type="dxa"/>
            <w:tcBorders>
              <w:top w:val="single" w:sz="4" w:space="0" w:color="auto"/>
              <w:left w:val="single" w:sz="4" w:space="0" w:color="auto"/>
              <w:bottom w:val="single" w:sz="4" w:space="0" w:color="auto"/>
              <w:right w:val="single" w:sz="4" w:space="0" w:color="auto"/>
            </w:tcBorders>
            <w:hideMark/>
          </w:tcPr>
          <w:p w14:paraId="5A474E0E"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7C8A44CD"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5F7E64E1"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0EF1080C"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FCE74F2" w14:textId="77777777" w:rsidR="00C74B81" w:rsidRDefault="00C74B81">
            <w:pPr>
              <w:jc w:val="center"/>
            </w:pPr>
            <w:r>
              <w:rPr>
                <w:rFonts w:ascii="Abadi" w:eastAsia="Times New Roman" w:hAnsi="Abadi" w:cs="Times New Roman"/>
                <w:kern w:val="0"/>
                <w:sz w:val="24"/>
                <w:szCs w:val="24"/>
                <w:lang w:eastAsia="es-CL"/>
                <w14:ligatures w14:val="none"/>
              </w:rPr>
              <w:t>78%</w:t>
            </w:r>
          </w:p>
        </w:tc>
      </w:tr>
      <w:tr w:rsidR="00C74B81" w14:paraId="715DB8A1"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A5974C3" w14:textId="77777777" w:rsidR="00C74B81" w:rsidRDefault="00C74B81">
            <w:r>
              <w:t>DANTE GUASH BRIZUELA</w:t>
            </w:r>
          </w:p>
        </w:tc>
        <w:tc>
          <w:tcPr>
            <w:tcW w:w="2440" w:type="dxa"/>
            <w:tcBorders>
              <w:top w:val="single" w:sz="4" w:space="0" w:color="auto"/>
              <w:left w:val="single" w:sz="4" w:space="0" w:color="auto"/>
              <w:bottom w:val="single" w:sz="4" w:space="0" w:color="auto"/>
              <w:right w:val="single" w:sz="4" w:space="0" w:color="auto"/>
            </w:tcBorders>
            <w:hideMark/>
          </w:tcPr>
          <w:p w14:paraId="04E14645"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515167FB"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3B0EFAC0"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48B6672C"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8A0F182"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04766FFA"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380DF5E" w14:textId="77777777" w:rsidR="00C74B81" w:rsidRDefault="00C74B81">
            <w:r>
              <w:t>FLORENCIA INOSTROZA GODOY</w:t>
            </w:r>
          </w:p>
        </w:tc>
        <w:tc>
          <w:tcPr>
            <w:tcW w:w="2440" w:type="dxa"/>
            <w:tcBorders>
              <w:top w:val="single" w:sz="4" w:space="0" w:color="auto"/>
              <w:left w:val="single" w:sz="4" w:space="0" w:color="auto"/>
              <w:bottom w:val="single" w:sz="4" w:space="0" w:color="auto"/>
              <w:right w:val="single" w:sz="4" w:space="0" w:color="auto"/>
            </w:tcBorders>
            <w:hideMark/>
          </w:tcPr>
          <w:p w14:paraId="7205DBC2"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65CC8DAC"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7363E469"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5A3E83A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B4EAE03" w14:textId="77777777" w:rsidR="00C74B81" w:rsidRDefault="00C74B81">
            <w:pPr>
              <w:jc w:val="center"/>
            </w:pPr>
            <w:r>
              <w:rPr>
                <w:rFonts w:ascii="Abadi" w:eastAsia="Times New Roman" w:hAnsi="Abadi" w:cs="Times New Roman"/>
                <w:kern w:val="0"/>
                <w:sz w:val="24"/>
                <w:szCs w:val="24"/>
                <w:lang w:eastAsia="es-CL"/>
                <w14:ligatures w14:val="none"/>
              </w:rPr>
              <w:t>78%</w:t>
            </w:r>
          </w:p>
        </w:tc>
      </w:tr>
      <w:tr w:rsidR="00C74B81" w14:paraId="30927763"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EB276DA" w14:textId="77777777" w:rsidR="00C74B81" w:rsidRDefault="00C74B81">
            <w:r>
              <w:t>MATÍAS MIRANDA RAMÍREZ</w:t>
            </w:r>
          </w:p>
        </w:tc>
        <w:tc>
          <w:tcPr>
            <w:tcW w:w="2440" w:type="dxa"/>
            <w:tcBorders>
              <w:top w:val="single" w:sz="4" w:space="0" w:color="auto"/>
              <w:left w:val="single" w:sz="4" w:space="0" w:color="auto"/>
              <w:bottom w:val="single" w:sz="4" w:space="0" w:color="auto"/>
              <w:right w:val="single" w:sz="4" w:space="0" w:color="auto"/>
            </w:tcBorders>
            <w:hideMark/>
          </w:tcPr>
          <w:p w14:paraId="2F866968"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528676F3"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0B8E1CA6"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65EDD402"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FEB4A68" w14:textId="77777777" w:rsidR="00C74B81" w:rsidRDefault="00C74B81">
            <w:pPr>
              <w:jc w:val="center"/>
            </w:pPr>
            <w:r>
              <w:rPr>
                <w:rFonts w:ascii="Abadi" w:eastAsia="Times New Roman" w:hAnsi="Abadi" w:cs="Times New Roman"/>
                <w:kern w:val="0"/>
                <w:sz w:val="24"/>
                <w:szCs w:val="24"/>
                <w:lang w:eastAsia="es-CL"/>
                <w14:ligatures w14:val="none"/>
              </w:rPr>
              <w:t>89%</w:t>
            </w:r>
          </w:p>
        </w:tc>
      </w:tr>
      <w:tr w:rsidR="00C74B81" w14:paraId="12D3D097"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7DFAD153" w14:textId="77777777" w:rsidR="00C74B81" w:rsidRDefault="00C74B81">
            <w:r>
              <w:t>SAÚL PADILLA TORNIA</w:t>
            </w:r>
          </w:p>
        </w:tc>
        <w:tc>
          <w:tcPr>
            <w:tcW w:w="2440" w:type="dxa"/>
            <w:tcBorders>
              <w:top w:val="single" w:sz="4" w:space="0" w:color="auto"/>
              <w:left w:val="single" w:sz="4" w:space="0" w:color="auto"/>
              <w:bottom w:val="single" w:sz="4" w:space="0" w:color="auto"/>
              <w:right w:val="single" w:sz="4" w:space="0" w:color="auto"/>
            </w:tcBorders>
            <w:hideMark/>
          </w:tcPr>
          <w:p w14:paraId="1A3D5E7B"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3F5E5BF1"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21F9FC6D"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0E55AD34"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07E261EF" w14:textId="77777777" w:rsidR="00C74B81" w:rsidRDefault="00C74B81">
            <w:pPr>
              <w:jc w:val="center"/>
            </w:pPr>
            <w:r>
              <w:rPr>
                <w:rFonts w:ascii="Abadi" w:eastAsia="Times New Roman" w:hAnsi="Abadi" w:cs="Times New Roman"/>
                <w:kern w:val="0"/>
                <w:sz w:val="24"/>
                <w:szCs w:val="24"/>
                <w:lang w:eastAsia="es-CL"/>
                <w14:ligatures w14:val="none"/>
              </w:rPr>
              <w:t>-</w:t>
            </w:r>
          </w:p>
        </w:tc>
      </w:tr>
      <w:tr w:rsidR="00C74B81" w14:paraId="09F3AF0B"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2F5DE43" w14:textId="77777777" w:rsidR="00C74B81" w:rsidRDefault="00C74B81">
            <w:r>
              <w:t>CATALEYA PAILLÁN BENAVIDES</w:t>
            </w:r>
          </w:p>
        </w:tc>
        <w:tc>
          <w:tcPr>
            <w:tcW w:w="2440" w:type="dxa"/>
            <w:tcBorders>
              <w:top w:val="single" w:sz="4" w:space="0" w:color="auto"/>
              <w:left w:val="single" w:sz="4" w:space="0" w:color="auto"/>
              <w:bottom w:val="single" w:sz="4" w:space="0" w:color="auto"/>
              <w:right w:val="single" w:sz="4" w:space="0" w:color="auto"/>
            </w:tcBorders>
            <w:hideMark/>
          </w:tcPr>
          <w:p w14:paraId="0D5C8D08"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329B1378"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0246B8D7"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6E2DC634"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D199846" w14:textId="77777777" w:rsidR="00C74B81" w:rsidRDefault="00C74B81">
            <w:pPr>
              <w:jc w:val="center"/>
            </w:pPr>
            <w:r>
              <w:rPr>
                <w:rFonts w:ascii="Abadi" w:eastAsia="Times New Roman" w:hAnsi="Abadi" w:cs="Times New Roman"/>
                <w:kern w:val="0"/>
                <w:sz w:val="24"/>
                <w:szCs w:val="24"/>
                <w:lang w:eastAsia="es-CL"/>
                <w14:ligatures w14:val="none"/>
              </w:rPr>
              <w:t>-</w:t>
            </w:r>
          </w:p>
        </w:tc>
      </w:tr>
      <w:tr w:rsidR="00C74B81" w14:paraId="50AC609E"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48EE4FA" w14:textId="77777777" w:rsidR="00C74B81" w:rsidRDefault="00C74B81">
            <w:r>
              <w:t>VICENTE PEHUENCHE CRUZ</w:t>
            </w:r>
          </w:p>
        </w:tc>
        <w:tc>
          <w:tcPr>
            <w:tcW w:w="2440" w:type="dxa"/>
            <w:tcBorders>
              <w:top w:val="single" w:sz="4" w:space="0" w:color="auto"/>
              <w:left w:val="single" w:sz="4" w:space="0" w:color="auto"/>
              <w:bottom w:val="single" w:sz="4" w:space="0" w:color="auto"/>
              <w:right w:val="single" w:sz="4" w:space="0" w:color="auto"/>
            </w:tcBorders>
            <w:hideMark/>
          </w:tcPr>
          <w:p w14:paraId="58F33C8F" w14:textId="77777777" w:rsidR="00C74B81" w:rsidRDefault="00C74B81">
            <w:r>
              <w:t>Por lograr</w:t>
            </w:r>
          </w:p>
        </w:tc>
        <w:tc>
          <w:tcPr>
            <w:tcW w:w="2410" w:type="dxa"/>
            <w:tcBorders>
              <w:top w:val="single" w:sz="4" w:space="0" w:color="auto"/>
              <w:left w:val="single" w:sz="4" w:space="0" w:color="auto"/>
              <w:bottom w:val="single" w:sz="4" w:space="0" w:color="auto"/>
              <w:right w:val="single" w:sz="4" w:space="0" w:color="auto"/>
            </w:tcBorders>
            <w:hideMark/>
          </w:tcPr>
          <w:p w14:paraId="06672FD1"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3FA20DB0"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46F3EB95"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16A19A62" w14:textId="77777777" w:rsidR="00C74B81" w:rsidRDefault="00C74B81">
            <w:pPr>
              <w:jc w:val="center"/>
            </w:pPr>
            <w:r>
              <w:rPr>
                <w:rFonts w:ascii="Abadi" w:eastAsia="Times New Roman" w:hAnsi="Abadi" w:cs="Times New Roman"/>
                <w:kern w:val="0"/>
                <w:sz w:val="24"/>
                <w:szCs w:val="24"/>
                <w:lang w:eastAsia="es-CL"/>
                <w14:ligatures w14:val="none"/>
              </w:rPr>
              <w:t>78%</w:t>
            </w:r>
          </w:p>
        </w:tc>
      </w:tr>
      <w:tr w:rsidR="00C74B81" w14:paraId="2C43978D"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0035E07" w14:textId="77777777" w:rsidR="00C74B81" w:rsidRDefault="00C74B81">
            <w:r>
              <w:t>MÁXIMO DE LA RIVERA BREIDING</w:t>
            </w:r>
          </w:p>
        </w:tc>
        <w:tc>
          <w:tcPr>
            <w:tcW w:w="2440" w:type="dxa"/>
            <w:tcBorders>
              <w:top w:val="single" w:sz="4" w:space="0" w:color="auto"/>
              <w:left w:val="single" w:sz="4" w:space="0" w:color="auto"/>
              <w:bottom w:val="single" w:sz="4" w:space="0" w:color="auto"/>
              <w:right w:val="single" w:sz="4" w:space="0" w:color="auto"/>
            </w:tcBorders>
            <w:hideMark/>
          </w:tcPr>
          <w:p w14:paraId="1C3AD0BE"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1766C439"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5C826CAD"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1290004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9667FDA" w14:textId="77777777" w:rsidR="00C74B81" w:rsidRDefault="00C74B81">
            <w:pPr>
              <w:jc w:val="center"/>
            </w:pPr>
            <w:r>
              <w:rPr>
                <w:rFonts w:ascii="Abadi" w:eastAsia="Times New Roman" w:hAnsi="Abadi" w:cs="Times New Roman"/>
                <w:kern w:val="0"/>
                <w:sz w:val="24"/>
                <w:szCs w:val="24"/>
                <w:lang w:eastAsia="es-CL"/>
                <w14:ligatures w14:val="none"/>
              </w:rPr>
              <w:t>89%</w:t>
            </w:r>
          </w:p>
        </w:tc>
      </w:tr>
      <w:tr w:rsidR="00C74B81" w14:paraId="505F2210"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3819CF65" w14:textId="77777777" w:rsidR="00C74B81" w:rsidRDefault="00C74B81">
            <w:r>
              <w:t>AURORA ROCCO LOBOS</w:t>
            </w:r>
          </w:p>
        </w:tc>
        <w:tc>
          <w:tcPr>
            <w:tcW w:w="2440" w:type="dxa"/>
            <w:tcBorders>
              <w:top w:val="single" w:sz="4" w:space="0" w:color="auto"/>
              <w:left w:val="single" w:sz="4" w:space="0" w:color="auto"/>
              <w:bottom w:val="single" w:sz="4" w:space="0" w:color="auto"/>
              <w:right w:val="single" w:sz="4" w:space="0" w:color="auto"/>
            </w:tcBorders>
            <w:hideMark/>
          </w:tcPr>
          <w:p w14:paraId="513620FE"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249C9F2B"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279307DE"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4EA1A1EB"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9CD9F25"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3259516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CAA8E8F" w14:textId="77777777" w:rsidR="00C74B81" w:rsidRDefault="00C74B81">
            <w:r>
              <w:lastRenderedPageBreak/>
              <w:t>FELIPE RODRÍGUEZ SEPÚLVEDA</w:t>
            </w:r>
          </w:p>
        </w:tc>
        <w:tc>
          <w:tcPr>
            <w:tcW w:w="2440" w:type="dxa"/>
            <w:tcBorders>
              <w:top w:val="single" w:sz="4" w:space="0" w:color="auto"/>
              <w:left w:val="single" w:sz="4" w:space="0" w:color="auto"/>
              <w:bottom w:val="single" w:sz="4" w:space="0" w:color="auto"/>
              <w:right w:val="single" w:sz="4" w:space="0" w:color="auto"/>
            </w:tcBorders>
            <w:hideMark/>
          </w:tcPr>
          <w:p w14:paraId="662C007A"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411B4454"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4E191598"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335E4235"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21ECADD"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3AFA2274"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795DE4D" w14:textId="77777777" w:rsidR="00C74B81" w:rsidRDefault="00C74B81">
            <w:r>
              <w:t>ALEXSANDER ROJAS ARANCIBIA</w:t>
            </w:r>
          </w:p>
        </w:tc>
        <w:tc>
          <w:tcPr>
            <w:tcW w:w="2440" w:type="dxa"/>
            <w:tcBorders>
              <w:top w:val="single" w:sz="4" w:space="0" w:color="auto"/>
              <w:left w:val="single" w:sz="4" w:space="0" w:color="auto"/>
              <w:bottom w:val="single" w:sz="4" w:space="0" w:color="auto"/>
              <w:right w:val="single" w:sz="4" w:space="0" w:color="auto"/>
            </w:tcBorders>
            <w:hideMark/>
          </w:tcPr>
          <w:p w14:paraId="3B7DF4AF"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6A20A6B4"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01A82C06"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2BAD937C"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3CFFC375"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09B0376F"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9088E1D" w14:textId="77777777" w:rsidR="00C74B81" w:rsidRDefault="00C74B81">
            <w:r>
              <w:t>TRINIDAD TOBAR BRAVO</w:t>
            </w:r>
          </w:p>
        </w:tc>
        <w:tc>
          <w:tcPr>
            <w:tcW w:w="2440" w:type="dxa"/>
            <w:tcBorders>
              <w:top w:val="single" w:sz="4" w:space="0" w:color="auto"/>
              <w:left w:val="single" w:sz="4" w:space="0" w:color="auto"/>
              <w:bottom w:val="single" w:sz="4" w:space="0" w:color="auto"/>
              <w:right w:val="single" w:sz="4" w:space="0" w:color="auto"/>
            </w:tcBorders>
            <w:hideMark/>
          </w:tcPr>
          <w:p w14:paraId="4840BD6F"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76B02F6D"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60185C36"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219667F3"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221E9113" w14:textId="77777777" w:rsidR="00C74B81" w:rsidRDefault="00C74B81">
            <w:pPr>
              <w:jc w:val="center"/>
            </w:pPr>
            <w:r>
              <w:rPr>
                <w:rFonts w:ascii="Abadi" w:eastAsia="Times New Roman" w:hAnsi="Abadi" w:cs="Times New Roman"/>
                <w:kern w:val="0"/>
                <w:sz w:val="24"/>
                <w:szCs w:val="24"/>
                <w:lang w:eastAsia="es-CL"/>
                <w14:ligatures w14:val="none"/>
              </w:rPr>
              <w:t>89%</w:t>
            </w:r>
          </w:p>
        </w:tc>
      </w:tr>
      <w:tr w:rsidR="00C74B81" w14:paraId="2102415D"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84B5346" w14:textId="77777777" w:rsidR="00C74B81" w:rsidRDefault="00C74B81">
            <w:r>
              <w:t>ALMENDRA VÁSQUEZ ROMANDINE</w:t>
            </w:r>
          </w:p>
        </w:tc>
        <w:tc>
          <w:tcPr>
            <w:tcW w:w="2440" w:type="dxa"/>
            <w:tcBorders>
              <w:top w:val="single" w:sz="4" w:space="0" w:color="auto"/>
              <w:left w:val="single" w:sz="4" w:space="0" w:color="auto"/>
              <w:bottom w:val="single" w:sz="4" w:space="0" w:color="auto"/>
              <w:right w:val="single" w:sz="4" w:space="0" w:color="auto"/>
            </w:tcBorders>
            <w:hideMark/>
          </w:tcPr>
          <w:p w14:paraId="0CC675E1"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34A4FD39"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38934E4C"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062F843E"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7F0EEB3"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0E17C787"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6E925BAF" w14:textId="77777777" w:rsidR="00C74B81" w:rsidRDefault="00C74B81">
            <w:r>
              <w:t>AMARO VERA FIGUEROA</w:t>
            </w:r>
          </w:p>
        </w:tc>
        <w:tc>
          <w:tcPr>
            <w:tcW w:w="2440" w:type="dxa"/>
            <w:tcBorders>
              <w:top w:val="single" w:sz="4" w:space="0" w:color="auto"/>
              <w:left w:val="single" w:sz="4" w:space="0" w:color="auto"/>
              <w:bottom w:val="single" w:sz="4" w:space="0" w:color="auto"/>
              <w:right w:val="single" w:sz="4" w:space="0" w:color="auto"/>
            </w:tcBorders>
            <w:hideMark/>
          </w:tcPr>
          <w:p w14:paraId="7FD42CAD"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09C2DC77"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13907F33"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296C8352"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42F6B8AE" w14:textId="77777777" w:rsidR="00C74B81" w:rsidRDefault="00C74B81">
            <w:pPr>
              <w:jc w:val="center"/>
            </w:pPr>
            <w:r>
              <w:rPr>
                <w:rFonts w:ascii="Abadi" w:eastAsia="Times New Roman" w:hAnsi="Abadi" w:cs="Times New Roman"/>
                <w:kern w:val="0"/>
                <w:sz w:val="24"/>
                <w:szCs w:val="24"/>
                <w:lang w:eastAsia="es-CL"/>
                <w14:ligatures w14:val="none"/>
              </w:rPr>
              <w:t>-</w:t>
            </w:r>
          </w:p>
        </w:tc>
      </w:tr>
      <w:tr w:rsidR="00C74B81" w14:paraId="2383F537"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414E3121" w14:textId="77777777" w:rsidR="00C74B81" w:rsidRDefault="00C74B81">
            <w:r>
              <w:t>SOFIA VILLALÓN VALDÉS</w:t>
            </w:r>
          </w:p>
        </w:tc>
        <w:tc>
          <w:tcPr>
            <w:tcW w:w="2440" w:type="dxa"/>
            <w:tcBorders>
              <w:top w:val="single" w:sz="4" w:space="0" w:color="auto"/>
              <w:left w:val="single" w:sz="4" w:space="0" w:color="auto"/>
              <w:bottom w:val="single" w:sz="4" w:space="0" w:color="auto"/>
              <w:right w:val="single" w:sz="4" w:space="0" w:color="auto"/>
            </w:tcBorders>
            <w:hideMark/>
          </w:tcPr>
          <w:p w14:paraId="6FBF8378" w14:textId="77777777" w:rsidR="00C74B81" w:rsidRDefault="00C74B81">
            <w:r>
              <w:t>Logrado</w:t>
            </w:r>
          </w:p>
        </w:tc>
        <w:tc>
          <w:tcPr>
            <w:tcW w:w="2410" w:type="dxa"/>
            <w:tcBorders>
              <w:top w:val="single" w:sz="4" w:space="0" w:color="auto"/>
              <w:left w:val="single" w:sz="4" w:space="0" w:color="auto"/>
              <w:bottom w:val="single" w:sz="4" w:space="0" w:color="auto"/>
              <w:right w:val="single" w:sz="4" w:space="0" w:color="auto"/>
            </w:tcBorders>
            <w:hideMark/>
          </w:tcPr>
          <w:p w14:paraId="2123938C"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6CE02C8F"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6F1A6DD2"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63F40580" w14:textId="77777777" w:rsidR="00C74B81" w:rsidRDefault="00C74B81">
            <w:pPr>
              <w:jc w:val="center"/>
            </w:pPr>
            <w:r>
              <w:rPr>
                <w:rFonts w:ascii="Abadi" w:eastAsia="Times New Roman" w:hAnsi="Abadi" w:cs="Times New Roman"/>
                <w:kern w:val="0"/>
                <w:sz w:val="24"/>
                <w:szCs w:val="24"/>
                <w:lang w:eastAsia="es-CL"/>
                <w14:ligatures w14:val="none"/>
              </w:rPr>
              <w:t>100%</w:t>
            </w:r>
          </w:p>
        </w:tc>
      </w:tr>
      <w:tr w:rsidR="00C74B81" w14:paraId="211A21F0"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1863002C" w14:textId="77777777" w:rsidR="00C74B81" w:rsidRDefault="00C74B81">
            <w:r>
              <w:t>JADE VIVANCO CARRASCO</w:t>
            </w:r>
          </w:p>
        </w:tc>
        <w:tc>
          <w:tcPr>
            <w:tcW w:w="2440" w:type="dxa"/>
            <w:tcBorders>
              <w:top w:val="single" w:sz="4" w:space="0" w:color="auto"/>
              <w:left w:val="single" w:sz="4" w:space="0" w:color="auto"/>
              <w:bottom w:val="single" w:sz="4" w:space="0" w:color="auto"/>
              <w:right w:val="single" w:sz="4" w:space="0" w:color="auto"/>
            </w:tcBorders>
            <w:hideMark/>
          </w:tcPr>
          <w:p w14:paraId="290A4C83" w14:textId="77777777" w:rsidR="00C74B81" w:rsidRDefault="00C74B81">
            <w:r>
              <w:t>No observado</w:t>
            </w:r>
          </w:p>
        </w:tc>
        <w:tc>
          <w:tcPr>
            <w:tcW w:w="2410" w:type="dxa"/>
            <w:tcBorders>
              <w:top w:val="single" w:sz="4" w:space="0" w:color="auto"/>
              <w:left w:val="single" w:sz="4" w:space="0" w:color="auto"/>
              <w:bottom w:val="single" w:sz="4" w:space="0" w:color="auto"/>
              <w:right w:val="single" w:sz="4" w:space="0" w:color="auto"/>
            </w:tcBorders>
            <w:hideMark/>
          </w:tcPr>
          <w:p w14:paraId="0B25FDBB" w14:textId="77777777" w:rsidR="00C74B81" w:rsidRDefault="00C74B81">
            <w:r>
              <w:t>No observado</w:t>
            </w:r>
          </w:p>
        </w:tc>
        <w:tc>
          <w:tcPr>
            <w:tcW w:w="2552" w:type="dxa"/>
            <w:tcBorders>
              <w:top w:val="single" w:sz="4" w:space="0" w:color="auto"/>
              <w:left w:val="single" w:sz="4" w:space="0" w:color="auto"/>
              <w:bottom w:val="single" w:sz="4" w:space="0" w:color="auto"/>
              <w:right w:val="single" w:sz="4" w:space="0" w:color="auto"/>
            </w:tcBorders>
            <w:hideMark/>
          </w:tcPr>
          <w:p w14:paraId="4B83B4FE" w14:textId="77777777" w:rsidR="00C74B81" w:rsidRDefault="00C74B81">
            <w:r>
              <w:t>No observado</w:t>
            </w:r>
          </w:p>
        </w:tc>
        <w:tc>
          <w:tcPr>
            <w:tcW w:w="2430" w:type="dxa"/>
            <w:tcBorders>
              <w:top w:val="single" w:sz="4" w:space="0" w:color="auto"/>
              <w:left w:val="single" w:sz="4" w:space="0" w:color="auto"/>
              <w:bottom w:val="single" w:sz="4" w:space="0" w:color="auto"/>
              <w:right w:val="single" w:sz="4" w:space="0" w:color="auto"/>
            </w:tcBorders>
            <w:hideMark/>
          </w:tcPr>
          <w:p w14:paraId="16C347BF"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CA42B33" w14:textId="77777777" w:rsidR="00C74B81" w:rsidRDefault="00C74B81">
            <w:pPr>
              <w:jc w:val="center"/>
            </w:pPr>
            <w:r>
              <w:rPr>
                <w:rFonts w:ascii="Abadi" w:eastAsia="Times New Roman" w:hAnsi="Abadi" w:cs="Times New Roman"/>
                <w:kern w:val="0"/>
                <w:sz w:val="24"/>
                <w:szCs w:val="24"/>
                <w:lang w:eastAsia="es-CL"/>
                <w14:ligatures w14:val="none"/>
              </w:rPr>
              <w:t>-</w:t>
            </w:r>
          </w:p>
        </w:tc>
      </w:tr>
      <w:tr w:rsidR="00C74B81" w14:paraId="3464FAAD"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0294C8EF" w14:textId="77777777" w:rsidR="00C74B81" w:rsidRDefault="00C74B81">
            <w:r>
              <w:t>MAITE CONCHA</w:t>
            </w:r>
          </w:p>
        </w:tc>
        <w:tc>
          <w:tcPr>
            <w:tcW w:w="2440" w:type="dxa"/>
            <w:tcBorders>
              <w:top w:val="single" w:sz="4" w:space="0" w:color="auto"/>
              <w:left w:val="single" w:sz="4" w:space="0" w:color="auto"/>
              <w:bottom w:val="single" w:sz="4" w:space="0" w:color="auto"/>
              <w:right w:val="single" w:sz="4" w:space="0" w:color="auto"/>
            </w:tcBorders>
            <w:hideMark/>
          </w:tcPr>
          <w:p w14:paraId="20ED3D03" w14:textId="77777777" w:rsidR="00C74B81" w:rsidRDefault="00C74B81">
            <w:r>
              <w:t>Medianamente logrado</w:t>
            </w:r>
          </w:p>
        </w:tc>
        <w:tc>
          <w:tcPr>
            <w:tcW w:w="2410" w:type="dxa"/>
            <w:tcBorders>
              <w:top w:val="single" w:sz="4" w:space="0" w:color="auto"/>
              <w:left w:val="single" w:sz="4" w:space="0" w:color="auto"/>
              <w:bottom w:val="single" w:sz="4" w:space="0" w:color="auto"/>
              <w:right w:val="single" w:sz="4" w:space="0" w:color="auto"/>
            </w:tcBorders>
            <w:hideMark/>
          </w:tcPr>
          <w:p w14:paraId="484A5ACF" w14:textId="77777777" w:rsidR="00C74B81" w:rsidRDefault="00C74B81">
            <w:r>
              <w:t>Logrado</w:t>
            </w:r>
          </w:p>
        </w:tc>
        <w:tc>
          <w:tcPr>
            <w:tcW w:w="2552" w:type="dxa"/>
            <w:tcBorders>
              <w:top w:val="single" w:sz="4" w:space="0" w:color="auto"/>
              <w:left w:val="single" w:sz="4" w:space="0" w:color="auto"/>
              <w:bottom w:val="single" w:sz="4" w:space="0" w:color="auto"/>
              <w:right w:val="single" w:sz="4" w:space="0" w:color="auto"/>
            </w:tcBorders>
            <w:hideMark/>
          </w:tcPr>
          <w:p w14:paraId="678A82F3" w14:textId="77777777" w:rsidR="00C74B81" w:rsidRDefault="00C74B81">
            <w:r>
              <w:t>Logrado</w:t>
            </w:r>
          </w:p>
        </w:tc>
        <w:tc>
          <w:tcPr>
            <w:tcW w:w="2430" w:type="dxa"/>
            <w:tcBorders>
              <w:top w:val="single" w:sz="4" w:space="0" w:color="auto"/>
              <w:left w:val="single" w:sz="4" w:space="0" w:color="auto"/>
              <w:bottom w:val="single" w:sz="4" w:space="0" w:color="auto"/>
              <w:right w:val="single" w:sz="4" w:space="0" w:color="auto"/>
            </w:tcBorders>
            <w:hideMark/>
          </w:tcPr>
          <w:p w14:paraId="47CE969E"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hideMark/>
          </w:tcPr>
          <w:p w14:paraId="5B750C48" w14:textId="77777777" w:rsidR="00C74B81" w:rsidRDefault="00C74B81">
            <w:pPr>
              <w:jc w:val="center"/>
            </w:pPr>
            <w:r>
              <w:rPr>
                <w:rFonts w:ascii="Abadi" w:eastAsia="Times New Roman" w:hAnsi="Abadi" w:cs="Times New Roman"/>
                <w:kern w:val="0"/>
                <w:sz w:val="24"/>
                <w:szCs w:val="24"/>
                <w:lang w:eastAsia="es-CL"/>
                <w14:ligatures w14:val="none"/>
              </w:rPr>
              <w:t>89%</w:t>
            </w:r>
          </w:p>
        </w:tc>
      </w:tr>
      <w:tr w:rsidR="00C74B81" w14:paraId="6EDA70D9" w14:textId="77777777" w:rsidTr="00C74B81">
        <w:tc>
          <w:tcPr>
            <w:tcW w:w="2658" w:type="dxa"/>
            <w:gridSpan w:val="2"/>
            <w:tcBorders>
              <w:top w:val="single" w:sz="4" w:space="0" w:color="auto"/>
              <w:left w:val="single" w:sz="4" w:space="0" w:color="auto"/>
              <w:bottom w:val="single" w:sz="4" w:space="0" w:color="auto"/>
              <w:right w:val="single" w:sz="4" w:space="0" w:color="auto"/>
            </w:tcBorders>
            <w:hideMark/>
          </w:tcPr>
          <w:p w14:paraId="20F1947E" w14:textId="77777777" w:rsidR="00000000" w:rsidRDefault="00000000"/>
        </w:tc>
        <w:tc>
          <w:tcPr>
            <w:tcW w:w="2440" w:type="dxa"/>
            <w:tcBorders>
              <w:top w:val="single" w:sz="4" w:space="0" w:color="auto"/>
              <w:left w:val="single" w:sz="4" w:space="0" w:color="auto"/>
              <w:bottom w:val="single" w:sz="4" w:space="0" w:color="auto"/>
              <w:right w:val="single" w:sz="4" w:space="0" w:color="auto"/>
            </w:tcBorders>
          </w:tcPr>
          <w:p w14:paraId="78651A85" w14:textId="77777777" w:rsidR="00C74B81" w:rsidRDefault="00C74B81"/>
        </w:tc>
        <w:tc>
          <w:tcPr>
            <w:tcW w:w="2410" w:type="dxa"/>
            <w:tcBorders>
              <w:top w:val="single" w:sz="4" w:space="0" w:color="auto"/>
              <w:left w:val="single" w:sz="4" w:space="0" w:color="auto"/>
              <w:bottom w:val="single" w:sz="4" w:space="0" w:color="auto"/>
              <w:right w:val="single" w:sz="4" w:space="0" w:color="auto"/>
            </w:tcBorders>
          </w:tcPr>
          <w:p w14:paraId="59B76995" w14:textId="77777777" w:rsidR="00C74B81" w:rsidRDefault="00C74B81"/>
        </w:tc>
        <w:tc>
          <w:tcPr>
            <w:tcW w:w="2552" w:type="dxa"/>
            <w:tcBorders>
              <w:top w:val="single" w:sz="4" w:space="0" w:color="auto"/>
              <w:left w:val="single" w:sz="4" w:space="0" w:color="auto"/>
              <w:bottom w:val="single" w:sz="4" w:space="0" w:color="auto"/>
              <w:right w:val="single" w:sz="4" w:space="0" w:color="auto"/>
            </w:tcBorders>
          </w:tcPr>
          <w:p w14:paraId="6C5A7056" w14:textId="77777777" w:rsidR="00C74B81" w:rsidRDefault="00C74B81"/>
        </w:tc>
        <w:tc>
          <w:tcPr>
            <w:tcW w:w="2430" w:type="dxa"/>
            <w:tcBorders>
              <w:top w:val="single" w:sz="4" w:space="0" w:color="auto"/>
              <w:left w:val="single" w:sz="4" w:space="0" w:color="auto"/>
              <w:bottom w:val="single" w:sz="4" w:space="0" w:color="auto"/>
              <w:right w:val="single" w:sz="4" w:space="0" w:color="auto"/>
            </w:tcBorders>
          </w:tcPr>
          <w:p w14:paraId="64949311" w14:textId="77777777" w:rsidR="00C74B81" w:rsidRDefault="00C74B81"/>
        </w:tc>
        <w:tc>
          <w:tcPr>
            <w:tcW w:w="1680" w:type="dxa"/>
            <w:tcBorders>
              <w:top w:val="single" w:sz="4" w:space="0" w:color="auto"/>
              <w:left w:val="single" w:sz="4" w:space="0" w:color="auto"/>
              <w:bottom w:val="single" w:sz="4" w:space="0" w:color="auto"/>
              <w:right w:val="single" w:sz="4" w:space="0" w:color="auto"/>
            </w:tcBorders>
          </w:tcPr>
          <w:p w14:paraId="32DAEEE2" w14:textId="77777777" w:rsidR="00C74B81" w:rsidRDefault="00C74B81"/>
        </w:tc>
      </w:tr>
    </w:tbl>
    <w:p w14:paraId="0B4A6F99" w14:textId="77777777" w:rsidR="00C74B81" w:rsidRDefault="00C74B81" w:rsidP="00C74B81">
      <w:pPr>
        <w:ind w:firstLine="708"/>
      </w:pPr>
    </w:p>
    <w:p w14:paraId="6324BB5C" w14:textId="77777777" w:rsidR="002F18BA" w:rsidRPr="002F18BA" w:rsidRDefault="002F18BA" w:rsidP="00C74B81">
      <w:pPr>
        <w:jc w:val="center"/>
      </w:pPr>
    </w:p>
    <w:sectPr w:rsidR="002F18BA" w:rsidRPr="002F18BA" w:rsidSect="002F18BA">
      <w:pgSz w:w="15840" w:h="12240" w:orient="landscape"/>
      <w:pgMar w:top="70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97CF" w14:textId="77777777" w:rsidR="00A93A2F" w:rsidRDefault="00A93A2F" w:rsidP="004B0464">
      <w:pPr>
        <w:spacing w:after="0" w:line="240" w:lineRule="auto"/>
      </w:pPr>
      <w:r>
        <w:separator/>
      </w:r>
    </w:p>
  </w:endnote>
  <w:endnote w:type="continuationSeparator" w:id="0">
    <w:p w14:paraId="244D6602" w14:textId="77777777" w:rsidR="00A93A2F" w:rsidRDefault="00A93A2F" w:rsidP="004B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69F5C" w14:textId="77777777" w:rsidR="00A93A2F" w:rsidRDefault="00A93A2F" w:rsidP="004B0464">
      <w:pPr>
        <w:spacing w:after="0" w:line="240" w:lineRule="auto"/>
      </w:pPr>
      <w:r>
        <w:separator/>
      </w:r>
    </w:p>
  </w:footnote>
  <w:footnote w:type="continuationSeparator" w:id="0">
    <w:p w14:paraId="51E71279" w14:textId="77777777" w:rsidR="00A93A2F" w:rsidRDefault="00A93A2F" w:rsidP="004B0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0B39" w14:textId="12235D31" w:rsidR="004B0464" w:rsidRDefault="004B0464" w:rsidP="004B0464">
    <w:pPr>
      <w:pStyle w:val="Encabezado"/>
      <w:jc w:val="right"/>
    </w:pPr>
    <w:r>
      <w:rPr>
        <w:noProof/>
      </w:rPr>
      <w:drawing>
        <wp:anchor distT="0" distB="0" distL="114300" distR="114300" simplePos="0" relativeHeight="251658240" behindDoc="1" locked="0" layoutInCell="1" allowOverlap="1" wp14:anchorId="6CBDAB21" wp14:editId="3B087EB8">
          <wp:simplePos x="0" y="0"/>
          <wp:positionH relativeFrom="column">
            <wp:posOffset>-737235</wp:posOffset>
          </wp:positionH>
          <wp:positionV relativeFrom="paragraph">
            <wp:posOffset>-246380</wp:posOffset>
          </wp:positionV>
          <wp:extent cx="826800" cy="826800"/>
          <wp:effectExtent l="0" t="0" r="0" b="0"/>
          <wp:wrapTight wrapText="bothSides">
            <wp:wrapPolygon edited="0">
              <wp:start x="9456" y="0"/>
              <wp:lineTo x="5475" y="0"/>
              <wp:lineTo x="3982" y="2488"/>
              <wp:lineTo x="4479" y="7963"/>
              <wp:lineTo x="498" y="15926"/>
              <wp:lineTo x="2488" y="20903"/>
              <wp:lineTo x="19908" y="20903"/>
              <wp:lineTo x="19908" y="13935"/>
              <wp:lineTo x="16922" y="7963"/>
              <wp:lineTo x="17917" y="3484"/>
              <wp:lineTo x="15926" y="0"/>
              <wp:lineTo x="12940" y="0"/>
              <wp:lineTo x="9456" y="0"/>
            </wp:wrapPolygon>
          </wp:wrapTight>
          <wp:docPr id="1015273037" name="Imagen 1015273037"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caricatura de una person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6800" cy="826800"/>
                  </a:xfrm>
                  <a:prstGeom prst="rect">
                    <a:avLst/>
                  </a:prstGeom>
                </pic:spPr>
              </pic:pic>
            </a:graphicData>
          </a:graphic>
          <wp14:sizeRelH relativeFrom="page">
            <wp14:pctWidth>0</wp14:pctWidth>
          </wp14:sizeRelH>
          <wp14:sizeRelV relativeFrom="page">
            <wp14:pctHeight>0</wp14:pctHeight>
          </wp14:sizeRelV>
        </wp:anchor>
      </w:drawing>
    </w:r>
    <w:r>
      <w:t>Sala Cuna – Jardín Infantil Luna</w:t>
    </w:r>
  </w:p>
  <w:p w14:paraId="71BAE25C" w14:textId="3132F9FD" w:rsidR="004B0464" w:rsidRDefault="004B0464" w:rsidP="004B0464">
    <w:pPr>
      <w:pStyle w:val="Encabezado"/>
      <w:jc w:val="right"/>
    </w:pPr>
    <w:r>
      <w:t>Fundación Mena.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4C"/>
    <w:multiLevelType w:val="hybridMultilevel"/>
    <w:tmpl w:val="809ED318"/>
    <w:lvl w:ilvl="0" w:tplc="55645154">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183A41"/>
    <w:multiLevelType w:val="multilevel"/>
    <w:tmpl w:val="40E85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6177F"/>
    <w:multiLevelType w:val="hybridMultilevel"/>
    <w:tmpl w:val="FB300FE4"/>
    <w:lvl w:ilvl="0" w:tplc="90CA1EE8">
      <w:start w:val="1"/>
      <w:numFmt w:val="decimal"/>
      <w:lvlText w:val="%1."/>
      <w:lvlJc w:val="left"/>
      <w:pPr>
        <w:ind w:left="720" w:hanging="360"/>
      </w:pPr>
      <w:rPr>
        <w:rFonts w:ascii="Calibri" w:eastAsia="Times New Roman"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5637C04"/>
    <w:multiLevelType w:val="hybridMultilevel"/>
    <w:tmpl w:val="1A5EED1A"/>
    <w:lvl w:ilvl="0" w:tplc="05CE2176">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14712CA"/>
    <w:multiLevelType w:val="multilevel"/>
    <w:tmpl w:val="1D00D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36241"/>
    <w:multiLevelType w:val="hybridMultilevel"/>
    <w:tmpl w:val="8BDACA08"/>
    <w:lvl w:ilvl="0" w:tplc="22384AC2">
      <w:start w:val="1"/>
      <w:numFmt w:val="decimal"/>
      <w:lvlText w:val="%1."/>
      <w:lvlJc w:val="left"/>
      <w:pPr>
        <w:ind w:left="720" w:hanging="360"/>
      </w:pPr>
      <w:rPr>
        <w:rFonts w:ascii="Calibri" w:hAnsi="Calibri" w:cs="Calibri" w:hint="default"/>
        <w:b/>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713505731">
    <w:abstractNumId w:val="3"/>
  </w:num>
  <w:num w:numId="2" w16cid:durableId="1997298526">
    <w:abstractNumId w:val="0"/>
  </w:num>
  <w:num w:numId="3" w16cid:durableId="2057728989">
    <w:abstractNumId w:val="5"/>
  </w:num>
  <w:num w:numId="4" w16cid:durableId="473184374">
    <w:abstractNumId w:val="4"/>
  </w:num>
  <w:num w:numId="5" w16cid:durableId="2077046156">
    <w:abstractNumId w:val="1"/>
  </w:num>
  <w:num w:numId="6" w16cid:durableId="1859347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EA"/>
    <w:rsid w:val="00023B27"/>
    <w:rsid w:val="000719EA"/>
    <w:rsid w:val="000C7822"/>
    <w:rsid w:val="00112E96"/>
    <w:rsid w:val="00222369"/>
    <w:rsid w:val="002A598C"/>
    <w:rsid w:val="002F18BA"/>
    <w:rsid w:val="00314DEC"/>
    <w:rsid w:val="00371140"/>
    <w:rsid w:val="003A7951"/>
    <w:rsid w:val="0041449B"/>
    <w:rsid w:val="004600C0"/>
    <w:rsid w:val="004B0464"/>
    <w:rsid w:val="004E2459"/>
    <w:rsid w:val="005765C9"/>
    <w:rsid w:val="005D65DB"/>
    <w:rsid w:val="005F4DDD"/>
    <w:rsid w:val="00601D35"/>
    <w:rsid w:val="006A2BCA"/>
    <w:rsid w:val="006F1191"/>
    <w:rsid w:val="008706EB"/>
    <w:rsid w:val="008F786C"/>
    <w:rsid w:val="009D1FA4"/>
    <w:rsid w:val="00A123CA"/>
    <w:rsid w:val="00A57320"/>
    <w:rsid w:val="00A73250"/>
    <w:rsid w:val="00A8539D"/>
    <w:rsid w:val="00A93A2F"/>
    <w:rsid w:val="00B36BBA"/>
    <w:rsid w:val="00B63F67"/>
    <w:rsid w:val="00B65BF2"/>
    <w:rsid w:val="00BA468D"/>
    <w:rsid w:val="00C00FFC"/>
    <w:rsid w:val="00C60E9E"/>
    <w:rsid w:val="00C62CDE"/>
    <w:rsid w:val="00C74B81"/>
    <w:rsid w:val="00CA00B0"/>
    <w:rsid w:val="00CE7A94"/>
    <w:rsid w:val="00D00E01"/>
    <w:rsid w:val="00D02A99"/>
    <w:rsid w:val="00D77A9E"/>
    <w:rsid w:val="00D81EDE"/>
    <w:rsid w:val="00D949A9"/>
    <w:rsid w:val="00E82D5A"/>
    <w:rsid w:val="00EF5F9B"/>
    <w:rsid w:val="00F22E88"/>
    <w:rsid w:val="00F23218"/>
    <w:rsid w:val="00FF3C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227EA"/>
  <w15:chartTrackingRefBased/>
  <w15:docId w15:val="{09D57082-898C-49F7-A92B-BAA1CE43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464"/>
  </w:style>
  <w:style w:type="paragraph" w:styleId="Ttulo2">
    <w:name w:val="heading 2"/>
    <w:basedOn w:val="Normal"/>
    <w:next w:val="Normal"/>
    <w:link w:val="Ttulo2Car"/>
    <w:uiPriority w:val="9"/>
    <w:unhideWhenUsed/>
    <w:qFormat/>
    <w:rsid w:val="004B0464"/>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0464"/>
    <w:rPr>
      <w:rFonts w:asciiTheme="majorHAnsi" w:eastAsiaTheme="majorEastAsia" w:hAnsiTheme="majorHAnsi" w:cstheme="majorBidi"/>
      <w:color w:val="2F5496" w:themeColor="accent1" w:themeShade="BF"/>
      <w:kern w:val="0"/>
      <w:sz w:val="26"/>
      <w:szCs w:val="26"/>
      <w:lang w:val="es-ES_tradnl"/>
      <w14:ligatures w14:val="none"/>
    </w:rPr>
  </w:style>
  <w:style w:type="paragraph" w:styleId="Encabezado">
    <w:name w:val="header"/>
    <w:basedOn w:val="Normal"/>
    <w:link w:val="EncabezadoCar"/>
    <w:uiPriority w:val="99"/>
    <w:unhideWhenUsed/>
    <w:rsid w:val="004B0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0464"/>
  </w:style>
  <w:style w:type="paragraph" w:styleId="Piedepgina">
    <w:name w:val="footer"/>
    <w:basedOn w:val="Normal"/>
    <w:link w:val="PiedepginaCar"/>
    <w:uiPriority w:val="99"/>
    <w:unhideWhenUsed/>
    <w:rsid w:val="004B0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0464"/>
  </w:style>
  <w:style w:type="paragraph" w:styleId="Prrafodelista">
    <w:name w:val="List Paragraph"/>
    <w:basedOn w:val="Normal"/>
    <w:uiPriority w:val="34"/>
    <w:qFormat/>
    <w:rsid w:val="00D81EDE"/>
    <w:pPr>
      <w:ind w:left="720"/>
      <w:contextualSpacing/>
    </w:pPr>
  </w:style>
  <w:style w:type="paragraph" w:styleId="Sinespaciado">
    <w:name w:val="No Spacing"/>
    <w:uiPriority w:val="1"/>
    <w:qFormat/>
    <w:rsid w:val="002F18BA"/>
    <w:pPr>
      <w:spacing w:after="0" w:line="240" w:lineRule="auto"/>
    </w:pPr>
  </w:style>
  <w:style w:type="table" w:styleId="Tablaconcuadrcula">
    <w:name w:val="Table Grid"/>
    <w:basedOn w:val="Tablanormal"/>
    <w:uiPriority w:val="59"/>
    <w:rsid w:val="002F1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2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3CC4B1D9CFCF49A65DEC3E185519D9" ma:contentTypeVersion="2" ma:contentTypeDescription="Crear nuevo documento." ma:contentTypeScope="" ma:versionID="c959101a6bed2eb950070eb722fac6e6">
  <xsd:schema xmlns:xsd="http://www.w3.org/2001/XMLSchema" xmlns:xs="http://www.w3.org/2001/XMLSchema" xmlns:p="http://schemas.microsoft.com/office/2006/metadata/properties" xmlns:ns3="6b5a8876-881d-44ea-8688-5589c133b43b" targetNamespace="http://schemas.microsoft.com/office/2006/metadata/properties" ma:root="true" ma:fieldsID="6e7623c0448fa3001406da3cb4db3a5b" ns3:_="">
    <xsd:import namespace="6b5a8876-881d-44ea-8688-5589c133b43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a8876-881d-44ea-8688-5589c133b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F82DD-74A3-4E60-8A46-288BF17BA4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841F8E-665F-4C95-8026-E7DB2B973EF5}">
  <ds:schemaRefs>
    <ds:schemaRef ds:uri="http://schemas.microsoft.com/sharepoint/v3/contenttype/forms"/>
  </ds:schemaRefs>
</ds:datastoreItem>
</file>

<file path=customXml/itemProps3.xml><?xml version="1.0" encoding="utf-8"?>
<ds:datastoreItem xmlns:ds="http://schemas.openxmlformats.org/officeDocument/2006/customXml" ds:itemID="{5F9B68D6-2EFA-4A1B-A278-029EA5584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a8876-881d-44ea-8688-5589c133b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677</Words>
  <Characters>3726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Rojas Santibañez</dc:creator>
  <cp:keywords/>
  <dc:description/>
  <cp:lastModifiedBy>Lisset Ruiz Veliz</cp:lastModifiedBy>
  <cp:revision>2</cp:revision>
  <dcterms:created xsi:type="dcterms:W3CDTF">2025-03-29T12:41:00Z</dcterms:created>
  <dcterms:modified xsi:type="dcterms:W3CDTF">2025-06-29T04:06:00Z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0x0101000A3CC4B1D9CFCF49A65DEC3E185519D9</vt:lpwstr>
  </property>
</Properties>
</file>